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5632C" w14:textId="77777777" w:rsidR="00DC0669" w:rsidRDefault="00DC0669" w:rsidP="0000286E">
      <w:pPr>
        <w:spacing w:line="227" w:lineRule="exact"/>
        <w:rPr>
          <w:rFonts w:ascii="Arial" w:hAnsi="Arial"/>
          <w:sz w:val="16"/>
          <w:szCs w:val="16"/>
          <w14:numForm w14:val="lining"/>
        </w:rPr>
      </w:pPr>
      <w:bookmarkStart w:id="0" w:name="_GoBack"/>
      <w:bookmarkEnd w:id="0"/>
    </w:p>
    <w:p w14:paraId="28EA6F6B" w14:textId="77777777" w:rsidR="00BE6408" w:rsidRDefault="00BE6408" w:rsidP="00BE6408">
      <w:pPr>
        <w:pStyle w:val="Standard"/>
        <w:spacing w:line="227" w:lineRule="exact"/>
        <w:rPr>
          <w:rFonts w:ascii="Arial" w:hAnsi="Arial"/>
          <w:sz w:val="16"/>
          <w:szCs w:val="16"/>
        </w:rPr>
      </w:pPr>
    </w:p>
    <w:p w14:paraId="44C12CF2" w14:textId="77777777" w:rsidR="00BB671E" w:rsidRDefault="00BB671E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14:paraId="41E607EC" w14:textId="77777777" w:rsidR="00BB671E" w:rsidRPr="007A6F2E" w:rsidRDefault="00BB671E" w:rsidP="00BB671E">
      <w:pPr>
        <w:pStyle w:val="Standard"/>
        <w:tabs>
          <w:tab w:val="left" w:pos="1615"/>
        </w:tabs>
        <w:jc w:val="center"/>
        <w:rPr>
          <w:rFonts w:ascii="Arial" w:hAnsi="Arial"/>
          <w:b/>
          <w:sz w:val="18"/>
          <w:szCs w:val="20"/>
        </w:rPr>
      </w:pPr>
      <w:r w:rsidRPr="00BB671E">
        <w:rPr>
          <w:rFonts w:ascii="Arial" w:hAnsi="Arial"/>
          <w:b/>
          <w:sz w:val="28"/>
          <w:szCs w:val="20"/>
        </w:rPr>
        <w:t xml:space="preserve">ŽÁDOST O </w:t>
      </w:r>
      <w:r w:rsidR="003C3F64" w:rsidRPr="003C3F64">
        <w:rPr>
          <w:rFonts w:ascii="Arial" w:hAnsi="Arial"/>
          <w:b/>
          <w:sz w:val="28"/>
          <w:szCs w:val="20"/>
        </w:rPr>
        <w:t xml:space="preserve">PRONÁJEM NEBYTOVÉHO PROSTORU </w:t>
      </w:r>
      <w:r w:rsidR="003C3F64">
        <w:rPr>
          <w:rFonts w:ascii="Arial" w:hAnsi="Arial"/>
          <w:b/>
          <w:sz w:val="28"/>
          <w:szCs w:val="20"/>
        </w:rPr>
        <w:br/>
      </w:r>
      <w:r w:rsidR="003C3F64" w:rsidRPr="003C3F64">
        <w:rPr>
          <w:rFonts w:ascii="Arial" w:hAnsi="Arial"/>
          <w:b/>
          <w:sz w:val="28"/>
          <w:szCs w:val="20"/>
        </w:rPr>
        <w:t>(PROSTORU SLOUŽÍCÍHO</w:t>
      </w:r>
      <w:r w:rsidR="00E957BE">
        <w:rPr>
          <w:rFonts w:ascii="Arial" w:hAnsi="Arial"/>
          <w:b/>
          <w:sz w:val="28"/>
          <w:szCs w:val="20"/>
        </w:rPr>
        <w:t xml:space="preserve"> K</w:t>
      </w:r>
      <w:r w:rsidR="003C3F64" w:rsidRPr="003C3F64">
        <w:rPr>
          <w:rFonts w:ascii="Arial" w:hAnsi="Arial"/>
          <w:b/>
          <w:sz w:val="28"/>
          <w:szCs w:val="20"/>
        </w:rPr>
        <w:t xml:space="preserve"> PODNIKÁNÍ)</w:t>
      </w:r>
      <w:r>
        <w:rPr>
          <w:rFonts w:ascii="Arial" w:hAnsi="Arial"/>
          <w:b/>
          <w:sz w:val="28"/>
          <w:szCs w:val="20"/>
        </w:rPr>
        <w:br/>
      </w:r>
    </w:p>
    <w:p w14:paraId="30CAB191" w14:textId="77777777" w:rsidR="00BE6408" w:rsidRDefault="00BE6408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p w14:paraId="6B0AD06E" w14:textId="77777777" w:rsidR="001976D9" w:rsidRDefault="00BB671E" w:rsidP="001976D9">
      <w:pPr>
        <w:jc w:val="both"/>
        <w:rPr>
          <w:rFonts w:ascii="Arial" w:hAnsi="Arial" w:cs="Arial"/>
          <w:b/>
          <w:sz w:val="18"/>
          <w:szCs w:val="20"/>
        </w:rPr>
      </w:pPr>
      <w:r w:rsidRPr="00BB1A5F">
        <w:rPr>
          <w:rFonts w:ascii="Arial" w:hAnsi="Arial" w:cs="Arial"/>
          <w:b/>
          <w:sz w:val="18"/>
          <w:szCs w:val="20"/>
        </w:rPr>
        <w:t>SPECIFIKACE</w:t>
      </w:r>
      <w:r>
        <w:rPr>
          <w:rFonts w:ascii="Arial" w:hAnsi="Arial" w:cs="Arial"/>
          <w:b/>
          <w:sz w:val="18"/>
          <w:szCs w:val="20"/>
        </w:rPr>
        <w:t xml:space="preserve"> </w:t>
      </w:r>
      <w:r w:rsidR="004D6F7D">
        <w:rPr>
          <w:rFonts w:ascii="Arial" w:hAnsi="Arial" w:cs="Arial"/>
          <w:b/>
          <w:sz w:val="18"/>
          <w:szCs w:val="20"/>
        </w:rPr>
        <w:t>NEBYTOVÉHO PROSTORU</w:t>
      </w:r>
      <w:r>
        <w:rPr>
          <w:rFonts w:ascii="Arial" w:hAnsi="Arial" w:cs="Arial"/>
          <w:b/>
          <w:sz w:val="18"/>
          <w:szCs w:val="20"/>
        </w:rPr>
        <w:t xml:space="preserve">, </w:t>
      </w:r>
      <w:r w:rsidR="00C43620">
        <w:rPr>
          <w:rFonts w:ascii="Arial" w:hAnsi="Arial" w:cs="Arial"/>
          <w:b/>
          <w:sz w:val="18"/>
          <w:szCs w:val="20"/>
        </w:rPr>
        <w:t>O</w:t>
      </w:r>
      <w:r>
        <w:rPr>
          <w:rFonts w:ascii="Arial" w:hAnsi="Arial" w:cs="Arial"/>
          <w:b/>
          <w:sz w:val="18"/>
          <w:szCs w:val="20"/>
        </w:rPr>
        <w:t xml:space="preserve"> KTERÝ SE ŽÁDÁ</w:t>
      </w:r>
      <w:r w:rsidRPr="00BB1A5F">
        <w:rPr>
          <w:rFonts w:ascii="Arial" w:hAnsi="Arial" w:cs="Arial"/>
          <w:b/>
          <w:sz w:val="18"/>
          <w:szCs w:val="20"/>
        </w:rPr>
        <w:t>:</w:t>
      </w:r>
      <w:r w:rsidR="001976D9">
        <w:rPr>
          <w:rFonts w:ascii="Arial" w:hAnsi="Arial" w:cs="Arial"/>
          <w:b/>
          <w:sz w:val="18"/>
          <w:szCs w:val="20"/>
        </w:rPr>
        <w:t xml:space="preserve"> </w:t>
      </w:r>
    </w:p>
    <w:p w14:paraId="18EAF41D" w14:textId="77777777" w:rsidR="001976D9" w:rsidRDefault="001976D9" w:rsidP="001976D9">
      <w:pPr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 xml:space="preserve">Uveďte specifikaci </w:t>
      </w:r>
      <w:r w:rsidR="00FE0826">
        <w:rPr>
          <w:rFonts w:ascii="Arial" w:hAnsi="Arial" w:cs="Arial"/>
          <w:i/>
          <w:sz w:val="14"/>
          <w:szCs w:val="20"/>
        </w:rPr>
        <w:t xml:space="preserve">nebytového prostoru </w:t>
      </w:r>
      <w:r>
        <w:rPr>
          <w:rFonts w:ascii="Arial" w:hAnsi="Arial" w:cs="Arial"/>
          <w:i/>
          <w:sz w:val="14"/>
          <w:szCs w:val="20"/>
        </w:rPr>
        <w:t>z vyhlášeného záměru</w:t>
      </w:r>
      <w:r w:rsidR="00704968">
        <w:rPr>
          <w:rFonts w:ascii="Arial" w:hAnsi="Arial" w:cs="Arial"/>
          <w:i/>
          <w:sz w:val="14"/>
          <w:szCs w:val="20"/>
        </w:rPr>
        <w:t>.</w:t>
      </w:r>
    </w:p>
    <w:p w14:paraId="08A3C299" w14:textId="77777777" w:rsidR="001976D9" w:rsidRPr="001976D9" w:rsidRDefault="001976D9" w:rsidP="001976D9">
      <w:pPr>
        <w:jc w:val="both"/>
        <w:rPr>
          <w:rFonts w:ascii="Arial" w:hAnsi="Arial" w:cs="Arial"/>
          <w:sz w:val="18"/>
          <w:szCs w:val="20"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05"/>
        <w:gridCol w:w="7787"/>
      </w:tblGrid>
      <w:tr w:rsidR="001976D9" w14:paraId="4B48B5F2" w14:textId="77777777" w:rsidTr="004D6F7D">
        <w:trPr>
          <w:trHeight w:val="340"/>
        </w:trPr>
        <w:tc>
          <w:tcPr>
            <w:tcW w:w="1180" w:type="pct"/>
            <w:vAlign w:val="center"/>
          </w:tcPr>
          <w:p w14:paraId="0D6D14B1" w14:textId="77777777" w:rsidR="001976D9" w:rsidRPr="001976D9" w:rsidRDefault="004D6F7D" w:rsidP="001976D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Nebytový prostor</w:t>
            </w:r>
            <w:r w:rsidR="001976D9">
              <w:rPr>
                <w:rFonts w:ascii="Arial" w:hAnsi="Arial" w:cs="Arial"/>
                <w:sz w:val="18"/>
                <w:szCs w:val="20"/>
              </w:rPr>
              <w:t xml:space="preserve"> č.: </w:t>
            </w:r>
          </w:p>
        </w:tc>
        <w:tc>
          <w:tcPr>
            <w:tcW w:w="3820" w:type="pct"/>
            <w:vAlign w:val="center"/>
          </w:tcPr>
          <w:p w14:paraId="2CBF8B1E" w14:textId="77777777" w:rsidR="001976D9" w:rsidRPr="001976D9" w:rsidRDefault="001976D9" w:rsidP="001976D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 adrese:</w:t>
            </w:r>
          </w:p>
        </w:tc>
      </w:tr>
    </w:tbl>
    <w:p w14:paraId="3F78D9A9" w14:textId="77777777" w:rsidR="001976D9" w:rsidRDefault="001976D9" w:rsidP="001976D9">
      <w:pPr>
        <w:jc w:val="both"/>
        <w:rPr>
          <w:rFonts w:ascii="Arial" w:hAnsi="Arial" w:cs="Arial"/>
          <w:sz w:val="18"/>
          <w:szCs w:val="20"/>
          <w:u w:val="single"/>
        </w:rPr>
      </w:pPr>
    </w:p>
    <w:p w14:paraId="1A42EC95" w14:textId="77777777" w:rsidR="00BB671E" w:rsidRDefault="00E27B6A" w:rsidP="00BB671E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1. </w:t>
      </w:r>
      <w:r w:rsidR="00BB671E" w:rsidRPr="00BB1A5F">
        <w:rPr>
          <w:rFonts w:ascii="Arial" w:hAnsi="Arial" w:cs="Arial"/>
          <w:b/>
          <w:sz w:val="18"/>
          <w:szCs w:val="20"/>
        </w:rPr>
        <w:t xml:space="preserve">ZÁJEMCE O </w:t>
      </w:r>
      <w:r w:rsidR="004D6F7D">
        <w:rPr>
          <w:rFonts w:ascii="Arial" w:hAnsi="Arial" w:cs="Arial"/>
          <w:b/>
          <w:sz w:val="18"/>
          <w:szCs w:val="20"/>
        </w:rPr>
        <w:t>NEBYTOVÝ PROSTOR</w:t>
      </w:r>
      <w:r w:rsidR="00BB671E" w:rsidRPr="00BB1A5F">
        <w:rPr>
          <w:rFonts w:ascii="Arial" w:hAnsi="Arial" w:cs="Arial"/>
          <w:b/>
          <w:sz w:val="18"/>
          <w:szCs w:val="20"/>
        </w:rPr>
        <w:t>:</w:t>
      </w:r>
    </w:p>
    <w:p w14:paraId="147ACED9" w14:textId="77777777" w:rsidR="00704968" w:rsidRDefault="00704968" w:rsidP="00BB671E">
      <w:pPr>
        <w:jc w:val="both"/>
        <w:rPr>
          <w:rFonts w:ascii="Arial" w:hAnsi="Arial" w:cs="Arial"/>
          <w:b/>
          <w:sz w:val="18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14:paraId="465E0F95" w14:textId="77777777" w:rsidR="0062451E" w:rsidRPr="0062451E" w:rsidRDefault="0062451E" w:rsidP="00BB671E">
      <w:pPr>
        <w:jc w:val="both"/>
        <w:rPr>
          <w:rFonts w:ascii="Arial" w:hAnsi="Arial" w:cs="Arial"/>
          <w:b/>
          <w:sz w:val="1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840"/>
        <w:gridCol w:w="1735"/>
        <w:gridCol w:w="1097"/>
        <w:gridCol w:w="2475"/>
        <w:gridCol w:w="77"/>
        <w:gridCol w:w="2968"/>
      </w:tblGrid>
      <w:tr w:rsidR="009050A1" w14:paraId="34EE1378" w14:textId="77777777" w:rsidTr="001C4F96">
        <w:trPr>
          <w:trHeight w:val="340"/>
        </w:trPr>
        <w:tc>
          <w:tcPr>
            <w:tcW w:w="903" w:type="pct"/>
            <w:vMerge w:val="restart"/>
            <w:vAlign w:val="center"/>
          </w:tcPr>
          <w:p w14:paraId="21889C2D" w14:textId="77777777" w:rsidR="009050A1" w:rsidRPr="00521652" w:rsidRDefault="009050A1" w:rsidP="001C4F9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Právnická osoba:</w:t>
            </w:r>
          </w:p>
        </w:tc>
        <w:tc>
          <w:tcPr>
            <w:tcW w:w="2641" w:type="pct"/>
            <w:gridSpan w:val="4"/>
            <w:vMerge w:val="restart"/>
          </w:tcPr>
          <w:p w14:paraId="10DC240C" w14:textId="77777777" w:rsidR="009050A1" w:rsidRPr="00521652" w:rsidRDefault="009050A1" w:rsidP="001C4F9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D6F7D">
              <w:rPr>
                <w:rFonts w:ascii="Arial" w:hAnsi="Arial" w:cs="Arial"/>
                <w:i/>
                <w:sz w:val="14"/>
                <w:szCs w:val="20"/>
              </w:rPr>
              <w:t>Název právnické osoby</w:t>
            </w:r>
          </w:p>
        </w:tc>
        <w:tc>
          <w:tcPr>
            <w:tcW w:w="1456" w:type="pct"/>
            <w:vAlign w:val="center"/>
          </w:tcPr>
          <w:p w14:paraId="685F8E97" w14:textId="77777777" w:rsidR="009050A1" w:rsidRPr="00521652" w:rsidRDefault="009050A1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IČO:</w:t>
            </w:r>
          </w:p>
        </w:tc>
      </w:tr>
      <w:tr w:rsidR="009050A1" w14:paraId="33E6AEAC" w14:textId="77777777" w:rsidTr="001C4F96">
        <w:trPr>
          <w:trHeight w:val="340"/>
        </w:trPr>
        <w:tc>
          <w:tcPr>
            <w:tcW w:w="903" w:type="pct"/>
            <w:vMerge/>
            <w:vAlign w:val="center"/>
          </w:tcPr>
          <w:p w14:paraId="2C6DA98D" w14:textId="77777777" w:rsidR="009050A1" w:rsidRDefault="009050A1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41" w:type="pct"/>
            <w:gridSpan w:val="4"/>
            <w:vMerge/>
            <w:vAlign w:val="center"/>
          </w:tcPr>
          <w:p w14:paraId="060E6097" w14:textId="77777777" w:rsidR="009050A1" w:rsidRPr="00521652" w:rsidRDefault="009050A1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56" w:type="pct"/>
            <w:vAlign w:val="center"/>
          </w:tcPr>
          <w:p w14:paraId="709C3694" w14:textId="77777777" w:rsidR="009050A1" w:rsidRDefault="009050A1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DIČO:</w:t>
            </w:r>
          </w:p>
        </w:tc>
      </w:tr>
      <w:tr w:rsidR="009050A1" w14:paraId="5CE27829" w14:textId="77777777" w:rsidTr="009050A1">
        <w:trPr>
          <w:trHeight w:val="340"/>
        </w:trPr>
        <w:tc>
          <w:tcPr>
            <w:tcW w:w="903" w:type="pct"/>
            <w:vMerge/>
            <w:vAlign w:val="center"/>
          </w:tcPr>
          <w:p w14:paraId="33C7CD55" w14:textId="77777777" w:rsidR="009050A1" w:rsidRDefault="009050A1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097" w:type="pct"/>
            <w:gridSpan w:val="5"/>
            <w:vAlign w:val="center"/>
          </w:tcPr>
          <w:p w14:paraId="131D0F59" w14:textId="77777777" w:rsidR="009050A1" w:rsidRDefault="009050A1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Zastoupena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  <w:tr w:rsidR="001C4F96" w14:paraId="77E89A33" w14:textId="77777777" w:rsidTr="001C4F96">
        <w:trPr>
          <w:trHeight w:val="340"/>
        </w:trPr>
        <w:tc>
          <w:tcPr>
            <w:tcW w:w="903" w:type="pct"/>
            <w:vMerge w:val="restart"/>
            <w:vAlign w:val="center"/>
          </w:tcPr>
          <w:p w14:paraId="7728AAE3" w14:textId="77777777" w:rsidR="001C4F96" w:rsidRDefault="001C4F96" w:rsidP="004D6F7D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Fyzická osoba:</w:t>
            </w:r>
          </w:p>
        </w:tc>
        <w:tc>
          <w:tcPr>
            <w:tcW w:w="1389" w:type="pct"/>
            <w:gridSpan w:val="2"/>
            <w:vAlign w:val="center"/>
          </w:tcPr>
          <w:p w14:paraId="6E30B92D" w14:textId="77777777" w:rsidR="001C4F96" w:rsidRPr="00521652" w:rsidRDefault="001C4F96" w:rsidP="004D6F7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252" w:type="pct"/>
            <w:gridSpan w:val="2"/>
            <w:vAlign w:val="center"/>
          </w:tcPr>
          <w:p w14:paraId="5E3CF725" w14:textId="77777777" w:rsidR="001C4F96" w:rsidRPr="00521652" w:rsidRDefault="001C4F96" w:rsidP="004D6F7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56" w:type="pct"/>
            <w:vAlign w:val="center"/>
          </w:tcPr>
          <w:p w14:paraId="63E233C3" w14:textId="77777777" w:rsidR="001C4F96" w:rsidRPr="00521652" w:rsidRDefault="001C4F96" w:rsidP="004D6F7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1C4F96" w14:paraId="50EA27A3" w14:textId="77777777" w:rsidTr="001C4F96">
        <w:trPr>
          <w:trHeight w:val="340"/>
        </w:trPr>
        <w:tc>
          <w:tcPr>
            <w:tcW w:w="903" w:type="pct"/>
            <w:vMerge/>
            <w:vAlign w:val="center"/>
          </w:tcPr>
          <w:p w14:paraId="317098FB" w14:textId="77777777" w:rsidR="001C4F96" w:rsidRDefault="001C4F96" w:rsidP="001C4F96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89" w:type="pct"/>
            <w:gridSpan w:val="2"/>
            <w:vAlign w:val="center"/>
          </w:tcPr>
          <w:p w14:paraId="47A991CD" w14:textId="77777777" w:rsidR="001C4F96" w:rsidRPr="00521652" w:rsidRDefault="001C4F96" w:rsidP="001C4F9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252" w:type="pct"/>
            <w:gridSpan w:val="2"/>
            <w:vAlign w:val="center"/>
          </w:tcPr>
          <w:p w14:paraId="4F4B3D4A" w14:textId="77777777" w:rsidR="001C4F96" w:rsidRPr="00521652" w:rsidRDefault="001C4F96" w:rsidP="001C4F9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za:</w:t>
            </w:r>
          </w:p>
        </w:tc>
        <w:tc>
          <w:tcPr>
            <w:tcW w:w="1456" w:type="pct"/>
            <w:vAlign w:val="center"/>
          </w:tcPr>
          <w:p w14:paraId="147B153B" w14:textId="77777777" w:rsidR="001C4F96" w:rsidRPr="00521652" w:rsidRDefault="001C4F96" w:rsidP="001C4F9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62451E" w14:paraId="20FEE90D" w14:textId="77777777" w:rsidTr="00E27B6A">
        <w:trPr>
          <w:trHeight w:val="340"/>
        </w:trPr>
        <w:tc>
          <w:tcPr>
            <w:tcW w:w="5000" w:type="pct"/>
            <w:gridSpan w:val="6"/>
            <w:vAlign w:val="center"/>
          </w:tcPr>
          <w:p w14:paraId="41FF82B0" w14:textId="77777777" w:rsidR="0062451E" w:rsidRDefault="001C4F96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Sídlo právnické osoby / adresa místa pobytu fyzické osoby podle § 13 odst. 1 daňového řádu</w:t>
            </w:r>
            <w:r w:rsidR="0062451E"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14:paraId="0245780D" w14:textId="77777777" w:rsidR="001C4F96" w:rsidRDefault="000A056D" w:rsidP="0062451E">
            <w:pPr>
              <w:rPr>
                <w:rFonts w:ascii="Arial" w:hAnsi="Arial" w:cs="Arial"/>
                <w:i/>
                <w:sz w:val="14"/>
                <w:szCs w:val="20"/>
              </w:rPr>
            </w:pPr>
            <w:r w:rsidRPr="00704968">
              <w:rPr>
                <w:rFonts w:ascii="Arial" w:hAnsi="Arial" w:cs="Arial"/>
                <w:i/>
                <w:sz w:val="14"/>
                <w:szCs w:val="20"/>
              </w:rPr>
              <w:t xml:space="preserve">Vyplňte </w:t>
            </w:r>
            <w:r>
              <w:rPr>
                <w:rFonts w:ascii="Arial" w:hAnsi="Arial" w:cs="Arial"/>
                <w:i/>
                <w:sz w:val="14"/>
                <w:szCs w:val="20"/>
              </w:rPr>
              <w:t>čitelně hůlkovým písmem.</w:t>
            </w:r>
          </w:p>
          <w:p w14:paraId="3E1B4398" w14:textId="77777777" w:rsidR="000A056D" w:rsidRDefault="000A056D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6FCF2E4" w14:textId="77777777" w:rsidR="001C4F96" w:rsidRPr="001C4F96" w:rsidRDefault="001C4F96" w:rsidP="000A056D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0A056D" w14:paraId="6A75B71C" w14:textId="77777777" w:rsidTr="000A056D">
        <w:trPr>
          <w:trHeight w:val="340"/>
        </w:trPr>
        <w:tc>
          <w:tcPr>
            <w:tcW w:w="5000" w:type="pct"/>
            <w:gridSpan w:val="6"/>
            <w:vAlign w:val="center"/>
          </w:tcPr>
          <w:p w14:paraId="6E3F517D" w14:textId="77777777" w:rsidR="000A056D" w:rsidRDefault="000A056D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Adresa pro doručování:</w:t>
            </w:r>
          </w:p>
          <w:p w14:paraId="0E262A57" w14:textId="77777777" w:rsidR="000A056D" w:rsidRDefault="000A056D" w:rsidP="0062451E">
            <w:pPr>
              <w:rPr>
                <w:rFonts w:ascii="Arial" w:hAnsi="Arial" w:cs="Arial"/>
                <w:i/>
                <w:sz w:val="14"/>
                <w:szCs w:val="20"/>
              </w:rPr>
            </w:pPr>
            <w:r w:rsidRPr="000A056D">
              <w:rPr>
                <w:rFonts w:ascii="Arial" w:hAnsi="Arial" w:cs="Arial"/>
                <w:i/>
                <w:sz w:val="14"/>
                <w:szCs w:val="20"/>
              </w:rPr>
              <w:t>Nevyplňujte, pokud je adresa shodná s</w:t>
            </w:r>
            <w:r>
              <w:rPr>
                <w:rFonts w:ascii="Arial" w:hAnsi="Arial" w:cs="Arial"/>
                <w:i/>
                <w:sz w:val="14"/>
                <w:szCs w:val="20"/>
              </w:rPr>
              <w:t xml:space="preserve">e sídlem PO nebo adresou místa </w:t>
            </w:r>
            <w:r w:rsidRPr="000A056D">
              <w:rPr>
                <w:rFonts w:ascii="Arial" w:hAnsi="Arial" w:cs="Arial"/>
                <w:i/>
                <w:sz w:val="14"/>
                <w:szCs w:val="20"/>
              </w:rPr>
              <w:t>pobyt</w:t>
            </w:r>
            <w:r>
              <w:rPr>
                <w:rFonts w:ascii="Arial" w:hAnsi="Arial" w:cs="Arial"/>
                <w:i/>
                <w:sz w:val="14"/>
                <w:szCs w:val="20"/>
              </w:rPr>
              <w:t>u FO.</w:t>
            </w:r>
          </w:p>
          <w:p w14:paraId="6932FDE1" w14:textId="77777777" w:rsidR="000A056D" w:rsidRDefault="000A056D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4429C5E" w14:textId="77777777" w:rsidR="000A056D" w:rsidRPr="000A056D" w:rsidRDefault="000A056D" w:rsidP="0062451E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62451E" w14:paraId="71ABFED3" w14:textId="77777777" w:rsidTr="004D6F7D">
        <w:trPr>
          <w:trHeight w:val="340"/>
        </w:trPr>
        <w:tc>
          <w:tcPr>
            <w:tcW w:w="1754" w:type="pct"/>
            <w:gridSpan w:val="2"/>
            <w:vAlign w:val="center"/>
          </w:tcPr>
          <w:p w14:paraId="40FE9BC4" w14:textId="77777777"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2" w:type="pct"/>
            <w:gridSpan w:val="2"/>
            <w:vAlign w:val="center"/>
          </w:tcPr>
          <w:p w14:paraId="02AA8BF1" w14:textId="77777777"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4" w:type="pct"/>
            <w:gridSpan w:val="2"/>
            <w:vAlign w:val="center"/>
          </w:tcPr>
          <w:p w14:paraId="63C758F1" w14:textId="77777777" w:rsidR="0062451E" w:rsidRPr="00521652" w:rsidRDefault="0062451E" w:rsidP="0062451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</w:tbl>
    <w:p w14:paraId="6E5BDD5C" w14:textId="77777777" w:rsidR="00704968" w:rsidRDefault="00704968" w:rsidP="00704968">
      <w:pPr>
        <w:jc w:val="both"/>
        <w:rPr>
          <w:rFonts w:ascii="Arial" w:hAnsi="Arial" w:cs="Arial"/>
          <w:b/>
          <w:sz w:val="18"/>
          <w:szCs w:val="20"/>
        </w:rPr>
      </w:pPr>
    </w:p>
    <w:p w14:paraId="5548043D" w14:textId="77777777" w:rsidR="00704968" w:rsidRDefault="00E27B6A" w:rsidP="00704968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2. </w:t>
      </w:r>
      <w:r w:rsidR="00704968">
        <w:rPr>
          <w:rFonts w:ascii="Arial" w:hAnsi="Arial" w:cs="Arial"/>
          <w:b/>
          <w:sz w:val="18"/>
          <w:szCs w:val="20"/>
        </w:rPr>
        <w:t xml:space="preserve">ZÁSTUPCE </w:t>
      </w:r>
      <w:r w:rsidR="00704968" w:rsidRPr="00BB1A5F">
        <w:rPr>
          <w:rFonts w:ascii="Arial" w:hAnsi="Arial" w:cs="Arial"/>
          <w:b/>
          <w:sz w:val="18"/>
          <w:szCs w:val="20"/>
        </w:rPr>
        <w:t xml:space="preserve">ZÁJEMCE O </w:t>
      </w:r>
      <w:r w:rsidR="001C4F96">
        <w:rPr>
          <w:rFonts w:ascii="Arial" w:hAnsi="Arial" w:cs="Arial"/>
          <w:b/>
          <w:sz w:val="18"/>
          <w:szCs w:val="20"/>
        </w:rPr>
        <w:t>NE</w:t>
      </w:r>
      <w:r w:rsidR="00704968" w:rsidRPr="00BB1A5F">
        <w:rPr>
          <w:rFonts w:ascii="Arial" w:hAnsi="Arial" w:cs="Arial"/>
          <w:b/>
          <w:sz w:val="18"/>
          <w:szCs w:val="20"/>
        </w:rPr>
        <w:t>BYT</w:t>
      </w:r>
      <w:r w:rsidR="001C4F96">
        <w:rPr>
          <w:rFonts w:ascii="Arial" w:hAnsi="Arial" w:cs="Arial"/>
          <w:b/>
          <w:sz w:val="18"/>
          <w:szCs w:val="20"/>
        </w:rPr>
        <w:t>OVÝ PROSTOR</w:t>
      </w:r>
      <w:r w:rsidR="00704968" w:rsidRPr="00BB1A5F">
        <w:rPr>
          <w:rFonts w:ascii="Arial" w:hAnsi="Arial" w:cs="Arial"/>
          <w:b/>
          <w:sz w:val="18"/>
          <w:szCs w:val="20"/>
        </w:rPr>
        <w:t>:</w:t>
      </w:r>
    </w:p>
    <w:p w14:paraId="46D76EB4" w14:textId="77777777" w:rsidR="00704968" w:rsidRPr="00704968" w:rsidRDefault="00704968" w:rsidP="00E27B6A">
      <w:pPr>
        <w:jc w:val="both"/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pouze v případě, že žádost podává zástupce </w:t>
      </w:r>
      <w:r w:rsidR="00E27B6A">
        <w:rPr>
          <w:rFonts w:ascii="Arial" w:hAnsi="Arial" w:cs="Arial"/>
          <w:i/>
          <w:sz w:val="14"/>
          <w:szCs w:val="20"/>
        </w:rPr>
        <w:t>zájemce</w:t>
      </w:r>
      <w:r w:rsidRPr="00704968">
        <w:rPr>
          <w:rFonts w:ascii="Arial" w:hAnsi="Arial" w:cs="Arial"/>
          <w:i/>
          <w:sz w:val="14"/>
          <w:szCs w:val="20"/>
        </w:rPr>
        <w:t xml:space="preserve"> (zmocněnec)</w:t>
      </w:r>
      <w:r w:rsidR="009050A1">
        <w:rPr>
          <w:rFonts w:ascii="Arial" w:hAnsi="Arial" w:cs="Arial"/>
          <w:i/>
          <w:sz w:val="14"/>
          <w:szCs w:val="20"/>
        </w:rPr>
        <w:t>.</w:t>
      </w:r>
      <w:r w:rsidR="000A056D">
        <w:rPr>
          <w:rFonts w:ascii="Arial" w:hAnsi="Arial" w:cs="Arial"/>
          <w:i/>
          <w:sz w:val="14"/>
          <w:szCs w:val="20"/>
        </w:rPr>
        <w:t xml:space="preserve"> </w:t>
      </w:r>
      <w:r w:rsidRPr="00704968">
        <w:rPr>
          <w:rFonts w:ascii="Arial" w:hAnsi="Arial" w:cs="Arial"/>
          <w:i/>
          <w:sz w:val="14"/>
          <w:szCs w:val="20"/>
        </w:rPr>
        <w:cr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74"/>
        <w:gridCol w:w="3573"/>
        <w:gridCol w:w="3045"/>
      </w:tblGrid>
      <w:tr w:rsidR="00E27B6A" w14:paraId="41715C76" w14:textId="77777777" w:rsidTr="00E27B6A">
        <w:trPr>
          <w:trHeight w:val="340"/>
        </w:trPr>
        <w:tc>
          <w:tcPr>
            <w:tcW w:w="1753" w:type="pct"/>
            <w:vAlign w:val="center"/>
          </w:tcPr>
          <w:p w14:paraId="51BEC15D" w14:textId="77777777"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vAlign w:val="center"/>
          </w:tcPr>
          <w:p w14:paraId="1E0CDBB0" w14:textId="77777777"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3" w:type="pct"/>
            <w:vAlign w:val="center"/>
          </w:tcPr>
          <w:p w14:paraId="6E54ACAD" w14:textId="77777777"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E27B6A" w14:paraId="390E4786" w14:textId="77777777" w:rsidTr="00E27B6A">
        <w:trPr>
          <w:trHeight w:val="340"/>
        </w:trPr>
        <w:tc>
          <w:tcPr>
            <w:tcW w:w="1753" w:type="pct"/>
            <w:vAlign w:val="center"/>
          </w:tcPr>
          <w:p w14:paraId="34F4FF32" w14:textId="77777777"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vAlign w:val="center"/>
          </w:tcPr>
          <w:p w14:paraId="35EF0352" w14:textId="77777777"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3" w:type="pct"/>
            <w:vAlign w:val="center"/>
          </w:tcPr>
          <w:p w14:paraId="2D5F38AE" w14:textId="77777777"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704968" w14:paraId="27CA0379" w14:textId="77777777" w:rsidTr="00E27B6A">
        <w:trPr>
          <w:trHeight w:val="340"/>
        </w:trPr>
        <w:tc>
          <w:tcPr>
            <w:tcW w:w="5000" w:type="pct"/>
            <w:gridSpan w:val="3"/>
            <w:vAlign w:val="center"/>
          </w:tcPr>
          <w:p w14:paraId="73DAB120" w14:textId="77777777"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704968" w14:paraId="2DA46C3B" w14:textId="77777777" w:rsidTr="00E27B6A">
        <w:trPr>
          <w:trHeight w:val="340"/>
        </w:trPr>
        <w:tc>
          <w:tcPr>
            <w:tcW w:w="5000" w:type="pct"/>
            <w:gridSpan w:val="3"/>
            <w:vAlign w:val="center"/>
          </w:tcPr>
          <w:p w14:paraId="0BF413B3" w14:textId="77777777"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Adresa pro doručování:</w:t>
            </w:r>
          </w:p>
        </w:tc>
      </w:tr>
      <w:tr w:rsidR="00704968" w14:paraId="23924ED1" w14:textId="77777777" w:rsidTr="00E27B6A">
        <w:trPr>
          <w:trHeight w:val="340"/>
        </w:trPr>
        <w:tc>
          <w:tcPr>
            <w:tcW w:w="1753" w:type="pct"/>
            <w:vAlign w:val="center"/>
          </w:tcPr>
          <w:p w14:paraId="17D8E1BD" w14:textId="77777777"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3" w:type="pct"/>
            <w:vAlign w:val="center"/>
          </w:tcPr>
          <w:p w14:paraId="7658BC04" w14:textId="77777777"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3" w:type="pct"/>
            <w:vAlign w:val="center"/>
          </w:tcPr>
          <w:p w14:paraId="4531D3AC" w14:textId="77777777" w:rsidR="00704968" w:rsidRPr="002056BF" w:rsidRDefault="00704968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</w:tbl>
    <w:p w14:paraId="3EE67FE4" w14:textId="77777777" w:rsidR="00704968" w:rsidRDefault="00704968" w:rsidP="00E27B6A">
      <w:pPr>
        <w:jc w:val="both"/>
        <w:rPr>
          <w:rFonts w:ascii="Arial" w:hAnsi="Arial" w:cs="Arial"/>
          <w:b/>
          <w:sz w:val="18"/>
          <w:szCs w:val="20"/>
        </w:rPr>
      </w:pPr>
    </w:p>
    <w:p w14:paraId="2BC5311C" w14:textId="77777777" w:rsidR="00704968" w:rsidRDefault="00E27B6A" w:rsidP="00704968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3. </w:t>
      </w:r>
      <w:r w:rsidR="00704968">
        <w:rPr>
          <w:rFonts w:ascii="Arial" w:hAnsi="Arial" w:cs="Arial"/>
          <w:b/>
          <w:sz w:val="18"/>
          <w:szCs w:val="20"/>
        </w:rPr>
        <w:t>PRÁVNICKÁ OSOBA ZA</w:t>
      </w:r>
      <w:r w:rsidR="00C43620">
        <w:rPr>
          <w:rFonts w:ascii="Arial" w:hAnsi="Arial" w:cs="Arial"/>
          <w:b/>
          <w:sz w:val="18"/>
          <w:szCs w:val="20"/>
        </w:rPr>
        <w:t>S</w:t>
      </w:r>
      <w:r w:rsidR="00704968">
        <w:rPr>
          <w:rFonts w:ascii="Arial" w:hAnsi="Arial" w:cs="Arial"/>
          <w:b/>
          <w:sz w:val="18"/>
          <w:szCs w:val="20"/>
        </w:rPr>
        <w:t xml:space="preserve">TUPUJÍCÍ </w:t>
      </w:r>
      <w:r w:rsidR="00704968" w:rsidRPr="00BB1A5F">
        <w:rPr>
          <w:rFonts w:ascii="Arial" w:hAnsi="Arial" w:cs="Arial"/>
          <w:b/>
          <w:sz w:val="18"/>
          <w:szCs w:val="20"/>
        </w:rPr>
        <w:t xml:space="preserve">ZÁJEMCE O </w:t>
      </w:r>
      <w:r w:rsidR="001C4F96">
        <w:rPr>
          <w:rFonts w:ascii="Arial" w:hAnsi="Arial" w:cs="Arial"/>
          <w:b/>
          <w:sz w:val="18"/>
          <w:szCs w:val="20"/>
        </w:rPr>
        <w:t>NEBYTOVÝ PROSTOR</w:t>
      </w:r>
      <w:r w:rsidR="00704968" w:rsidRPr="00BB1A5F">
        <w:rPr>
          <w:rFonts w:ascii="Arial" w:hAnsi="Arial" w:cs="Arial"/>
          <w:b/>
          <w:sz w:val="18"/>
          <w:szCs w:val="20"/>
        </w:rPr>
        <w:t>:</w:t>
      </w:r>
    </w:p>
    <w:p w14:paraId="46F9CC7F" w14:textId="77777777" w:rsidR="00704968" w:rsidRDefault="00E27B6A" w:rsidP="00704968">
      <w:pPr>
        <w:jc w:val="both"/>
        <w:rPr>
          <w:rFonts w:ascii="Arial" w:hAnsi="Arial" w:cs="Arial"/>
          <w:i/>
          <w:sz w:val="14"/>
          <w:szCs w:val="20"/>
        </w:rPr>
      </w:pPr>
      <w:r w:rsidRPr="00E27B6A">
        <w:rPr>
          <w:rFonts w:ascii="Arial" w:hAnsi="Arial" w:cs="Arial"/>
          <w:i/>
          <w:sz w:val="14"/>
          <w:szCs w:val="20"/>
        </w:rPr>
        <w:t xml:space="preserve">Vyplňte v případě, že žádost podává právnická osoba zastupující </w:t>
      </w:r>
      <w:r>
        <w:rPr>
          <w:rFonts w:ascii="Arial" w:hAnsi="Arial" w:cs="Arial"/>
          <w:i/>
          <w:sz w:val="14"/>
          <w:szCs w:val="20"/>
        </w:rPr>
        <w:t>zájemce</w:t>
      </w:r>
      <w:r w:rsidRPr="00E27B6A">
        <w:rPr>
          <w:rFonts w:ascii="Arial" w:hAnsi="Arial" w:cs="Arial"/>
          <w:i/>
          <w:sz w:val="14"/>
          <w:szCs w:val="20"/>
        </w:rPr>
        <w:t>.</w:t>
      </w:r>
    </w:p>
    <w:p w14:paraId="78270F5B" w14:textId="77777777" w:rsidR="00E27B6A" w:rsidRDefault="00E27B6A" w:rsidP="00704968">
      <w:pPr>
        <w:jc w:val="both"/>
        <w:rPr>
          <w:rFonts w:ascii="Arial" w:hAnsi="Arial" w:cs="Arial"/>
          <w:i/>
          <w:sz w:val="14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841"/>
        <w:gridCol w:w="1735"/>
        <w:gridCol w:w="3571"/>
        <w:gridCol w:w="77"/>
        <w:gridCol w:w="2968"/>
      </w:tblGrid>
      <w:tr w:rsidR="009050A1" w14:paraId="72E93F2F" w14:textId="77777777" w:rsidTr="00FC7CF2">
        <w:trPr>
          <w:trHeight w:val="340"/>
        </w:trPr>
        <w:tc>
          <w:tcPr>
            <w:tcW w:w="903" w:type="pct"/>
            <w:vMerge w:val="restart"/>
            <w:vAlign w:val="center"/>
          </w:tcPr>
          <w:p w14:paraId="0D85137E" w14:textId="77777777" w:rsidR="009050A1" w:rsidRPr="00521652" w:rsidRDefault="009050A1" w:rsidP="00FC7CF2">
            <w:pPr>
              <w:rPr>
                <w:rFonts w:ascii="Arial" w:hAnsi="Arial" w:cs="Arial"/>
                <w:b/>
                <w:sz w:val="18"/>
                <w:szCs w:val="20"/>
              </w:rPr>
            </w:pPr>
            <w:bookmarkStart w:id="1" w:name="_Hlk187049124"/>
            <w:r>
              <w:rPr>
                <w:rFonts w:ascii="Arial" w:hAnsi="Arial" w:cs="Arial"/>
                <w:b/>
                <w:sz w:val="18"/>
                <w:szCs w:val="20"/>
              </w:rPr>
              <w:t>Právnická osoba:</w:t>
            </w:r>
          </w:p>
        </w:tc>
        <w:tc>
          <w:tcPr>
            <w:tcW w:w="2641" w:type="pct"/>
            <w:gridSpan w:val="3"/>
            <w:vMerge w:val="restart"/>
          </w:tcPr>
          <w:p w14:paraId="45497EF2" w14:textId="77777777" w:rsidR="009050A1" w:rsidRPr="00521652" w:rsidRDefault="009050A1" w:rsidP="00FC7CF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D6F7D">
              <w:rPr>
                <w:rFonts w:ascii="Arial" w:hAnsi="Arial" w:cs="Arial"/>
                <w:i/>
                <w:sz w:val="14"/>
                <w:szCs w:val="20"/>
              </w:rPr>
              <w:t>Název právnické osoby</w:t>
            </w:r>
          </w:p>
        </w:tc>
        <w:tc>
          <w:tcPr>
            <w:tcW w:w="1456" w:type="pct"/>
            <w:vAlign w:val="center"/>
          </w:tcPr>
          <w:p w14:paraId="2F97F044" w14:textId="77777777" w:rsidR="009050A1" w:rsidRPr="00521652" w:rsidRDefault="009050A1" w:rsidP="00FC7CF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IČO:</w:t>
            </w:r>
          </w:p>
        </w:tc>
      </w:tr>
      <w:tr w:rsidR="009050A1" w14:paraId="01220FEE" w14:textId="77777777" w:rsidTr="00FC7CF2">
        <w:trPr>
          <w:trHeight w:val="340"/>
        </w:trPr>
        <w:tc>
          <w:tcPr>
            <w:tcW w:w="903" w:type="pct"/>
            <w:vMerge/>
            <w:vAlign w:val="center"/>
          </w:tcPr>
          <w:p w14:paraId="7929F026" w14:textId="77777777" w:rsidR="009050A1" w:rsidRDefault="009050A1" w:rsidP="00FC7CF2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41" w:type="pct"/>
            <w:gridSpan w:val="3"/>
            <w:vMerge/>
            <w:vAlign w:val="center"/>
          </w:tcPr>
          <w:p w14:paraId="58EEC83B" w14:textId="77777777" w:rsidR="009050A1" w:rsidRPr="00521652" w:rsidRDefault="009050A1" w:rsidP="00FC7CF2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56" w:type="pct"/>
            <w:vAlign w:val="center"/>
          </w:tcPr>
          <w:p w14:paraId="5B8464F6" w14:textId="77777777" w:rsidR="009050A1" w:rsidRDefault="009050A1" w:rsidP="00FC7CF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DIČO:</w:t>
            </w:r>
          </w:p>
        </w:tc>
      </w:tr>
      <w:tr w:rsidR="009050A1" w14:paraId="6D85A67A" w14:textId="77777777" w:rsidTr="00FC7CF2">
        <w:trPr>
          <w:trHeight w:val="340"/>
        </w:trPr>
        <w:tc>
          <w:tcPr>
            <w:tcW w:w="5000" w:type="pct"/>
            <w:gridSpan w:val="5"/>
            <w:vAlign w:val="center"/>
          </w:tcPr>
          <w:p w14:paraId="12C9D9C8" w14:textId="77777777" w:rsidR="009050A1" w:rsidRDefault="009050A1" w:rsidP="00FC7CF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Sídlo právnické osoby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14:paraId="64B48999" w14:textId="77777777" w:rsidR="009050A1" w:rsidRDefault="009050A1" w:rsidP="00FC7CF2">
            <w:pPr>
              <w:rPr>
                <w:rFonts w:ascii="Arial" w:hAnsi="Arial" w:cs="Arial"/>
                <w:i/>
                <w:sz w:val="14"/>
                <w:szCs w:val="20"/>
              </w:rPr>
            </w:pPr>
            <w:r w:rsidRPr="00704968">
              <w:rPr>
                <w:rFonts w:ascii="Arial" w:hAnsi="Arial" w:cs="Arial"/>
                <w:i/>
                <w:sz w:val="14"/>
                <w:szCs w:val="20"/>
              </w:rPr>
              <w:t xml:space="preserve">Vyplňte </w:t>
            </w:r>
            <w:r>
              <w:rPr>
                <w:rFonts w:ascii="Arial" w:hAnsi="Arial" w:cs="Arial"/>
                <w:i/>
                <w:sz w:val="14"/>
                <w:szCs w:val="20"/>
              </w:rPr>
              <w:t>čitelně hůlkovým písmem.</w:t>
            </w:r>
          </w:p>
          <w:p w14:paraId="7D0FA3E8" w14:textId="77777777" w:rsidR="009050A1" w:rsidRDefault="009050A1" w:rsidP="00FC7CF2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C100466" w14:textId="77777777" w:rsidR="009050A1" w:rsidRPr="001C4F96" w:rsidRDefault="009050A1" w:rsidP="00FC7CF2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9050A1" w14:paraId="50767330" w14:textId="77777777" w:rsidTr="00FC7CF2">
        <w:trPr>
          <w:trHeight w:val="340"/>
        </w:trPr>
        <w:tc>
          <w:tcPr>
            <w:tcW w:w="1754" w:type="pct"/>
            <w:gridSpan w:val="2"/>
            <w:vAlign w:val="center"/>
          </w:tcPr>
          <w:p w14:paraId="3B5085F7" w14:textId="77777777" w:rsidR="009050A1" w:rsidRPr="00521652" w:rsidRDefault="009050A1" w:rsidP="00FC7CF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2" w:type="pct"/>
            <w:vAlign w:val="center"/>
          </w:tcPr>
          <w:p w14:paraId="1B302116" w14:textId="77777777" w:rsidR="009050A1" w:rsidRPr="00521652" w:rsidRDefault="009050A1" w:rsidP="00FC7CF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4" w:type="pct"/>
            <w:gridSpan w:val="2"/>
            <w:vAlign w:val="center"/>
          </w:tcPr>
          <w:p w14:paraId="2071FFFE" w14:textId="77777777" w:rsidR="009050A1" w:rsidRPr="00521652" w:rsidRDefault="009050A1" w:rsidP="00FC7CF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  <w:bookmarkEnd w:id="1"/>
    </w:tbl>
    <w:p w14:paraId="6B2DCFF4" w14:textId="77777777" w:rsidR="009050A1" w:rsidRDefault="009050A1" w:rsidP="00704968">
      <w:pPr>
        <w:jc w:val="both"/>
        <w:rPr>
          <w:rFonts w:ascii="Arial" w:hAnsi="Arial" w:cs="Arial"/>
          <w:i/>
          <w:sz w:val="14"/>
          <w:szCs w:val="20"/>
        </w:rPr>
      </w:pPr>
    </w:p>
    <w:p w14:paraId="578FA379" w14:textId="77777777" w:rsidR="00E27B6A" w:rsidRPr="00E27B6A" w:rsidRDefault="007A6F2E" w:rsidP="00E27B6A">
      <w:pPr>
        <w:jc w:val="both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3.1. </w:t>
      </w:r>
      <w:r w:rsidR="00E27B6A" w:rsidRPr="00E27B6A">
        <w:rPr>
          <w:rFonts w:ascii="Arial" w:hAnsi="Arial" w:cs="Arial"/>
          <w:sz w:val="18"/>
          <w:szCs w:val="20"/>
        </w:rPr>
        <w:t>Osoba pověřená jednat jménem právnické osoby:</w:t>
      </w:r>
    </w:p>
    <w:p w14:paraId="3C7F3F16" w14:textId="77777777" w:rsidR="00E27B6A" w:rsidRPr="00704968" w:rsidRDefault="00E27B6A" w:rsidP="00E27B6A">
      <w:pPr>
        <w:jc w:val="both"/>
        <w:rPr>
          <w:rFonts w:ascii="Arial" w:hAnsi="Arial" w:cs="Arial"/>
          <w:i/>
          <w:sz w:val="14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3398"/>
        <w:gridCol w:w="3396"/>
      </w:tblGrid>
      <w:tr w:rsidR="00E27B6A" w14:paraId="5029B3A1" w14:textId="77777777" w:rsidTr="00E27B6A">
        <w:trPr>
          <w:trHeight w:val="340"/>
        </w:trPr>
        <w:tc>
          <w:tcPr>
            <w:tcW w:w="1667" w:type="pct"/>
            <w:vAlign w:val="center"/>
          </w:tcPr>
          <w:p w14:paraId="78A3F892" w14:textId="77777777"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667" w:type="pct"/>
            <w:vAlign w:val="center"/>
          </w:tcPr>
          <w:p w14:paraId="4583E11D" w14:textId="77777777"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666" w:type="pct"/>
            <w:vAlign w:val="center"/>
          </w:tcPr>
          <w:p w14:paraId="6F5FFAE9" w14:textId="77777777"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E27B6A" w14:paraId="0DC11037" w14:textId="77777777" w:rsidTr="00E27B6A">
        <w:trPr>
          <w:trHeight w:val="340"/>
        </w:trPr>
        <w:tc>
          <w:tcPr>
            <w:tcW w:w="1667" w:type="pct"/>
            <w:vAlign w:val="center"/>
          </w:tcPr>
          <w:p w14:paraId="6ADD1269" w14:textId="77777777"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Funkce:</w:t>
            </w:r>
          </w:p>
        </w:tc>
        <w:tc>
          <w:tcPr>
            <w:tcW w:w="1667" w:type="pct"/>
            <w:vAlign w:val="center"/>
          </w:tcPr>
          <w:p w14:paraId="3E1827B4" w14:textId="77777777"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Pověření jednat od:            do:</w:t>
            </w:r>
          </w:p>
        </w:tc>
        <w:tc>
          <w:tcPr>
            <w:tcW w:w="1666" w:type="pct"/>
            <w:vAlign w:val="center"/>
          </w:tcPr>
          <w:p w14:paraId="3FB7EB0C" w14:textId="77777777"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</w:tr>
      <w:tr w:rsidR="00E27B6A" w14:paraId="55B416D8" w14:textId="77777777" w:rsidTr="0072384F">
        <w:trPr>
          <w:trHeight w:val="340"/>
        </w:trPr>
        <w:tc>
          <w:tcPr>
            <w:tcW w:w="5000" w:type="pct"/>
            <w:gridSpan w:val="3"/>
            <w:vAlign w:val="center"/>
          </w:tcPr>
          <w:p w14:paraId="4297D430" w14:textId="77777777"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Adresa pro doručování:</w:t>
            </w:r>
          </w:p>
        </w:tc>
      </w:tr>
      <w:tr w:rsidR="00E27B6A" w14:paraId="5C5510AC" w14:textId="77777777" w:rsidTr="00E27B6A">
        <w:trPr>
          <w:trHeight w:val="340"/>
        </w:trPr>
        <w:tc>
          <w:tcPr>
            <w:tcW w:w="1667" w:type="pct"/>
            <w:vAlign w:val="center"/>
          </w:tcPr>
          <w:p w14:paraId="78DD3B66" w14:textId="77777777"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667" w:type="pct"/>
            <w:vAlign w:val="center"/>
          </w:tcPr>
          <w:p w14:paraId="5A3CBD93" w14:textId="77777777"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666" w:type="pct"/>
            <w:vAlign w:val="center"/>
          </w:tcPr>
          <w:p w14:paraId="6741A49D" w14:textId="77777777" w:rsidR="00E27B6A" w:rsidRPr="002056BF" w:rsidRDefault="00E27B6A" w:rsidP="0072384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056BF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</w:tbl>
    <w:p w14:paraId="466D7711" w14:textId="77777777" w:rsidR="00704968" w:rsidRDefault="00704968" w:rsidP="00BB671E">
      <w:pPr>
        <w:ind w:left="2268"/>
        <w:jc w:val="both"/>
        <w:rPr>
          <w:rFonts w:ascii="Arial" w:hAnsi="Arial" w:cs="Arial"/>
          <w:b/>
          <w:sz w:val="18"/>
          <w:szCs w:val="20"/>
        </w:rPr>
      </w:pPr>
    </w:p>
    <w:p w14:paraId="707DA62F" w14:textId="77777777" w:rsidR="008F659F" w:rsidRDefault="007A6F2E" w:rsidP="00167089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lastRenderedPageBreak/>
        <w:t>4</w:t>
      </w:r>
      <w:r w:rsidR="006E78BE">
        <w:rPr>
          <w:rFonts w:ascii="Arial" w:hAnsi="Arial" w:cs="Arial"/>
          <w:b/>
          <w:sz w:val="18"/>
          <w:szCs w:val="20"/>
        </w:rPr>
        <w:t xml:space="preserve">. </w:t>
      </w:r>
      <w:r w:rsidR="008F659F">
        <w:rPr>
          <w:rFonts w:ascii="Arial" w:hAnsi="Arial" w:cs="Arial"/>
          <w:b/>
          <w:sz w:val="18"/>
          <w:szCs w:val="20"/>
        </w:rPr>
        <w:t>ZPŮSOB VYUŽITÍ PRONAJATÉHO PROSTORU</w:t>
      </w:r>
    </w:p>
    <w:p w14:paraId="1F5D3F34" w14:textId="77777777" w:rsidR="008F659F" w:rsidRDefault="008F659F" w:rsidP="00167089">
      <w:pPr>
        <w:jc w:val="both"/>
        <w:rPr>
          <w:rFonts w:ascii="Arial" w:hAnsi="Arial" w:cs="Arial"/>
          <w:b/>
          <w:sz w:val="18"/>
          <w:szCs w:val="20"/>
        </w:rPr>
      </w:pPr>
    </w:p>
    <w:p w14:paraId="574E778B" w14:textId="77777777" w:rsidR="00167089" w:rsidRPr="008F659F" w:rsidRDefault="008F659F" w:rsidP="00167089">
      <w:pPr>
        <w:jc w:val="both"/>
        <w:rPr>
          <w:rFonts w:ascii="Arial" w:hAnsi="Arial" w:cs="Arial"/>
          <w:sz w:val="18"/>
          <w:szCs w:val="20"/>
        </w:rPr>
      </w:pPr>
      <w:r w:rsidRPr="008F659F">
        <w:rPr>
          <w:rFonts w:ascii="Arial" w:hAnsi="Arial" w:cs="Arial"/>
          <w:sz w:val="18"/>
          <w:szCs w:val="20"/>
        </w:rPr>
        <w:t>4.1. Stručný popis</w:t>
      </w:r>
      <w:r w:rsidR="006E78BE" w:rsidRPr="008F659F">
        <w:rPr>
          <w:rFonts w:ascii="Arial" w:hAnsi="Arial" w:cs="Arial"/>
          <w:sz w:val="18"/>
          <w:szCs w:val="20"/>
        </w:rPr>
        <w:t xml:space="preserve"> </w:t>
      </w:r>
      <w:r w:rsidRPr="008F659F">
        <w:rPr>
          <w:rFonts w:ascii="Arial" w:hAnsi="Arial" w:cs="Arial"/>
          <w:sz w:val="18"/>
          <w:szCs w:val="20"/>
        </w:rPr>
        <w:t>způsobu využití pronajatého prostoru</w:t>
      </w:r>
      <w:r w:rsidR="00167089" w:rsidRPr="008F659F">
        <w:rPr>
          <w:rFonts w:ascii="Arial" w:hAnsi="Arial" w:cs="Arial"/>
          <w:sz w:val="18"/>
          <w:szCs w:val="20"/>
        </w:rPr>
        <w:t>:</w:t>
      </w:r>
    </w:p>
    <w:p w14:paraId="784CFE89" w14:textId="77777777" w:rsidR="00167089" w:rsidRDefault="00167089" w:rsidP="00167089">
      <w:pPr>
        <w:pStyle w:val="Standard"/>
        <w:tabs>
          <w:tab w:val="left" w:pos="1615"/>
        </w:tabs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</w:t>
      </w:r>
      <w:r w:rsidR="006E78BE">
        <w:rPr>
          <w:rFonts w:ascii="Arial" w:hAnsi="Arial" w:cs="Arial"/>
          <w:i/>
          <w:sz w:val="14"/>
          <w:szCs w:val="20"/>
        </w:rPr>
        <w:t>.</w:t>
      </w:r>
    </w:p>
    <w:p w14:paraId="3CCDD551" w14:textId="77777777" w:rsidR="001D2FCA" w:rsidRDefault="001D2FCA" w:rsidP="00167089">
      <w:pPr>
        <w:pStyle w:val="Standard"/>
        <w:tabs>
          <w:tab w:val="left" w:pos="1615"/>
        </w:tabs>
        <w:rPr>
          <w:rFonts w:ascii="Arial" w:hAnsi="Arial" w:cs="Arial"/>
          <w:i/>
          <w:sz w:val="14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2"/>
      </w:tblGrid>
      <w:tr w:rsidR="001D2FCA" w14:paraId="453A8389" w14:textId="77777777" w:rsidTr="008F659F">
        <w:trPr>
          <w:trHeight w:val="1928"/>
        </w:trPr>
        <w:tc>
          <w:tcPr>
            <w:tcW w:w="5000" w:type="pct"/>
          </w:tcPr>
          <w:p w14:paraId="3F7D4E88" w14:textId="77777777" w:rsidR="001D2FCA" w:rsidRPr="001D2FCA" w:rsidRDefault="001D2FCA" w:rsidP="00167089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14:paraId="70D4E739" w14:textId="77777777" w:rsidR="00CA082D" w:rsidRPr="008F659F" w:rsidRDefault="00CA082D" w:rsidP="001D2FCA">
      <w:pPr>
        <w:jc w:val="both"/>
        <w:rPr>
          <w:rFonts w:ascii="Arial" w:hAnsi="Arial" w:cs="Arial"/>
          <w:b/>
          <w:sz w:val="14"/>
          <w:szCs w:val="20"/>
        </w:rPr>
      </w:pPr>
    </w:p>
    <w:p w14:paraId="32B76859" w14:textId="77777777" w:rsidR="008F659F" w:rsidRPr="008F659F" w:rsidRDefault="008F659F" w:rsidP="008F659F">
      <w:pPr>
        <w:jc w:val="both"/>
        <w:rPr>
          <w:rFonts w:ascii="Arial" w:hAnsi="Arial" w:cs="Arial"/>
          <w:sz w:val="18"/>
          <w:szCs w:val="20"/>
        </w:rPr>
      </w:pPr>
      <w:r w:rsidRPr="008F659F">
        <w:rPr>
          <w:rFonts w:ascii="Arial" w:hAnsi="Arial" w:cs="Arial"/>
          <w:sz w:val="18"/>
          <w:szCs w:val="20"/>
        </w:rPr>
        <w:t>4.</w:t>
      </w:r>
      <w:r>
        <w:rPr>
          <w:rFonts w:ascii="Arial" w:hAnsi="Arial" w:cs="Arial"/>
          <w:sz w:val="18"/>
          <w:szCs w:val="20"/>
        </w:rPr>
        <w:t>2</w:t>
      </w:r>
      <w:r w:rsidRPr="008F659F">
        <w:rPr>
          <w:rFonts w:ascii="Arial" w:hAnsi="Arial" w:cs="Arial"/>
          <w:sz w:val="18"/>
          <w:szCs w:val="20"/>
        </w:rPr>
        <w:t xml:space="preserve">. </w:t>
      </w:r>
      <w:r>
        <w:rPr>
          <w:rFonts w:ascii="Arial" w:hAnsi="Arial" w:cs="Arial"/>
          <w:sz w:val="18"/>
          <w:szCs w:val="20"/>
        </w:rPr>
        <w:t>Případné stavební úpravy</w:t>
      </w:r>
      <w:r w:rsidRPr="008F659F">
        <w:rPr>
          <w:rFonts w:ascii="Arial" w:hAnsi="Arial" w:cs="Arial"/>
          <w:sz w:val="18"/>
          <w:szCs w:val="20"/>
        </w:rPr>
        <w:t>:</w:t>
      </w:r>
    </w:p>
    <w:p w14:paraId="412AF4E0" w14:textId="77777777" w:rsidR="008F659F" w:rsidRDefault="008F659F" w:rsidP="008F659F">
      <w:pPr>
        <w:jc w:val="both"/>
        <w:rPr>
          <w:rFonts w:ascii="Arial" w:hAnsi="Arial" w:cs="Arial"/>
          <w:sz w:val="18"/>
          <w:szCs w:val="20"/>
        </w:rPr>
      </w:pPr>
      <w:r w:rsidRPr="00884BAB">
        <w:rPr>
          <w:rFonts w:ascii="Arial" w:hAnsi="Arial" w:cs="Arial"/>
          <w:i/>
          <w:kern w:val="3"/>
          <w:sz w:val="14"/>
          <w:szCs w:val="20"/>
        </w:rPr>
        <w:t>Zaškrtněte jednu z následujících variant a uveďte doplňující informace</w:t>
      </w:r>
      <w:r w:rsidRPr="00884BAB">
        <w:rPr>
          <w:rFonts w:ascii="Arial" w:hAnsi="Arial" w:cs="Arial"/>
          <w:sz w:val="18"/>
          <w:szCs w:val="20"/>
        </w:rPr>
        <w:t>.</w:t>
      </w:r>
    </w:p>
    <w:p w14:paraId="28010759" w14:textId="77777777" w:rsidR="00CA082D" w:rsidRPr="008F659F" w:rsidRDefault="00CA082D" w:rsidP="008F659F">
      <w:pPr>
        <w:jc w:val="both"/>
        <w:rPr>
          <w:rFonts w:ascii="Arial" w:hAnsi="Arial" w:cs="Arial"/>
          <w:b/>
          <w:sz w:val="14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2"/>
      </w:tblGrid>
      <w:tr w:rsidR="008F659F" w14:paraId="361D9A63" w14:textId="77777777" w:rsidTr="008F659F">
        <w:tc>
          <w:tcPr>
            <w:tcW w:w="10192" w:type="dxa"/>
          </w:tcPr>
          <w:p w14:paraId="4A83B03B" w14:textId="77777777" w:rsidR="008F659F" w:rsidRDefault="0036432C" w:rsidP="008F659F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17630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59F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F659F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F659F">
              <w:rPr>
                <w:rFonts w:ascii="Arial" w:hAnsi="Arial" w:cs="Arial"/>
                <w:b/>
                <w:sz w:val="18"/>
                <w:szCs w:val="20"/>
              </w:rPr>
              <w:t>Neuvažuji</w:t>
            </w:r>
            <w:r w:rsidR="008F659F">
              <w:rPr>
                <w:rFonts w:ascii="Arial" w:hAnsi="Arial" w:cs="Arial"/>
                <w:sz w:val="18"/>
                <w:szCs w:val="20"/>
              </w:rPr>
              <w:t xml:space="preserve"> o stavebních úpravách v předmětném prostoru.</w:t>
            </w:r>
          </w:p>
          <w:p w14:paraId="390CAB8A" w14:textId="77777777" w:rsidR="008F659F" w:rsidRPr="008F659F" w:rsidRDefault="0036432C" w:rsidP="008F659F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28750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59F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F659F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F659F">
              <w:rPr>
                <w:rFonts w:ascii="Arial" w:hAnsi="Arial" w:cs="Arial"/>
                <w:b/>
                <w:sz w:val="18"/>
                <w:szCs w:val="20"/>
              </w:rPr>
              <w:t>Uvažuji</w:t>
            </w:r>
            <w:r w:rsidR="008F659F">
              <w:rPr>
                <w:rFonts w:ascii="Arial" w:hAnsi="Arial" w:cs="Arial"/>
                <w:sz w:val="18"/>
                <w:szCs w:val="20"/>
              </w:rPr>
              <w:t xml:space="preserve"> o stavebních úpravách v předmětném prostoru, a to v rozsahu cca:                                                     Kč</w:t>
            </w:r>
            <w:r w:rsidR="008F659F" w:rsidRPr="008D78DC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14:paraId="28B885DB" w14:textId="77777777" w:rsidR="008F659F" w:rsidRPr="008F659F" w:rsidRDefault="008F659F" w:rsidP="008F659F">
      <w:pPr>
        <w:jc w:val="both"/>
        <w:rPr>
          <w:rFonts w:ascii="Arial" w:hAnsi="Arial" w:cs="Arial"/>
          <w:b/>
          <w:sz w:val="14"/>
          <w:szCs w:val="20"/>
        </w:rPr>
      </w:pPr>
    </w:p>
    <w:p w14:paraId="49F3FDBF" w14:textId="77777777" w:rsidR="008F659F" w:rsidRPr="008F659F" w:rsidRDefault="008F659F" w:rsidP="008F659F">
      <w:pPr>
        <w:jc w:val="both"/>
        <w:rPr>
          <w:rFonts w:ascii="Arial" w:hAnsi="Arial" w:cs="Arial"/>
          <w:sz w:val="18"/>
          <w:szCs w:val="20"/>
        </w:rPr>
      </w:pPr>
      <w:r w:rsidRPr="008F659F">
        <w:rPr>
          <w:rFonts w:ascii="Arial" w:hAnsi="Arial" w:cs="Arial"/>
          <w:sz w:val="18"/>
          <w:szCs w:val="20"/>
        </w:rPr>
        <w:t>4.</w:t>
      </w:r>
      <w:r>
        <w:rPr>
          <w:rFonts w:ascii="Arial" w:hAnsi="Arial" w:cs="Arial"/>
          <w:sz w:val="18"/>
          <w:szCs w:val="20"/>
        </w:rPr>
        <w:t>2.2.</w:t>
      </w:r>
      <w:r w:rsidRPr="008F659F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Stručný návrh případných stavebních úprav</w:t>
      </w:r>
      <w:r w:rsidRPr="008F659F">
        <w:rPr>
          <w:rFonts w:ascii="Arial" w:hAnsi="Arial" w:cs="Arial"/>
          <w:sz w:val="18"/>
          <w:szCs w:val="20"/>
        </w:rPr>
        <w:t>:</w:t>
      </w:r>
    </w:p>
    <w:p w14:paraId="305A6466" w14:textId="77777777" w:rsidR="008F659F" w:rsidRDefault="008F659F" w:rsidP="008F659F">
      <w:pPr>
        <w:pStyle w:val="Standard"/>
        <w:tabs>
          <w:tab w:val="left" w:pos="1615"/>
        </w:tabs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písmem, a to v případech, kdy v části 4.2. bylo zaškrtnuto „Uvažuji o stavebních úpravách…“..</w:t>
      </w:r>
    </w:p>
    <w:p w14:paraId="16CA78FF" w14:textId="77777777" w:rsidR="008F659F" w:rsidRDefault="008F659F" w:rsidP="008F659F">
      <w:pPr>
        <w:pStyle w:val="Standard"/>
        <w:tabs>
          <w:tab w:val="left" w:pos="1615"/>
        </w:tabs>
        <w:rPr>
          <w:rFonts w:ascii="Arial" w:hAnsi="Arial" w:cs="Arial"/>
          <w:i/>
          <w:sz w:val="14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2"/>
      </w:tblGrid>
      <w:tr w:rsidR="008F659F" w14:paraId="5115B578" w14:textId="77777777" w:rsidTr="00FC7CF2">
        <w:trPr>
          <w:trHeight w:val="1928"/>
        </w:trPr>
        <w:tc>
          <w:tcPr>
            <w:tcW w:w="5000" w:type="pct"/>
          </w:tcPr>
          <w:p w14:paraId="70907D3D" w14:textId="77777777" w:rsidR="008F659F" w:rsidRDefault="008F659F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72218C9C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0C1C3BD4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322FF0EF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743ACE26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0F037308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1260AAB0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2180DEEE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67F524C1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428FE737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25A6006C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6C6B0819" w14:textId="77777777" w:rsidR="007606BB" w:rsidRDefault="00ED7E0F" w:rsidP="00ED7E0F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ab/>
            </w:r>
          </w:p>
          <w:p w14:paraId="61229141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062B534B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47270E35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4058D64E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2B223A04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5B187076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539F43DF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1FFB9629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11BC55B3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01306D5A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39DFC773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58F351A1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098F8467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61D72102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151A2F68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28996EEA" w14:textId="77777777" w:rsidR="007606BB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2140E173" w14:textId="77777777" w:rsidR="007606BB" w:rsidRPr="001D2FCA" w:rsidRDefault="007606BB" w:rsidP="00FC7CF2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14:paraId="48DF9B61" w14:textId="77777777" w:rsidR="00CA082D" w:rsidRDefault="00CA082D" w:rsidP="001D2FCA">
      <w:pPr>
        <w:jc w:val="both"/>
        <w:rPr>
          <w:rFonts w:ascii="Arial" w:hAnsi="Arial" w:cs="Arial"/>
          <w:b/>
          <w:sz w:val="18"/>
          <w:szCs w:val="20"/>
        </w:rPr>
      </w:pPr>
    </w:p>
    <w:p w14:paraId="4558A976" w14:textId="77777777" w:rsidR="001D2FCA" w:rsidRDefault="001D2FCA" w:rsidP="001D2FCA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5. NABÍDKOVÁ CENA</w:t>
      </w:r>
      <w:r w:rsidRPr="00BB1A5F">
        <w:rPr>
          <w:rFonts w:ascii="Arial" w:hAnsi="Arial" w:cs="Arial"/>
          <w:b/>
          <w:sz w:val="18"/>
          <w:szCs w:val="20"/>
        </w:rPr>
        <w:t>:</w:t>
      </w:r>
    </w:p>
    <w:p w14:paraId="7569E9CF" w14:textId="77777777" w:rsidR="001D2FCA" w:rsidRDefault="001D2FCA" w:rsidP="001D2FCA">
      <w:pPr>
        <w:pStyle w:val="Standard"/>
        <w:tabs>
          <w:tab w:val="left" w:pos="1615"/>
        </w:tabs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 a své odpovědi zaškrtněte.</w:t>
      </w:r>
    </w:p>
    <w:p w14:paraId="7B3B9126" w14:textId="77777777" w:rsidR="001D2FCA" w:rsidRPr="008F659F" w:rsidRDefault="001D2FCA" w:rsidP="001D2FCA">
      <w:pPr>
        <w:pStyle w:val="Standard"/>
        <w:tabs>
          <w:tab w:val="left" w:pos="1615"/>
        </w:tabs>
        <w:rPr>
          <w:rFonts w:ascii="Arial" w:hAnsi="Arial" w:cs="Arial"/>
          <w:i/>
          <w:sz w:val="18"/>
          <w:szCs w:val="20"/>
        </w:rPr>
      </w:pPr>
    </w:p>
    <w:p w14:paraId="373C4ED3" w14:textId="77777777" w:rsidR="001D2FCA" w:rsidRDefault="001D2FCA" w:rsidP="001D2FCA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5.1. Nabídková cena základního měsíčního nájmu</w:t>
      </w:r>
      <w:r w:rsidRPr="00E27B6A">
        <w:rPr>
          <w:rFonts w:ascii="Arial" w:hAnsi="Arial" w:cs="Arial"/>
          <w:sz w:val="18"/>
          <w:szCs w:val="20"/>
        </w:rPr>
        <w:t>:</w:t>
      </w:r>
    </w:p>
    <w:p w14:paraId="1FA8BD69" w14:textId="77777777" w:rsidR="001D2FCA" w:rsidRDefault="001D2FCA" w:rsidP="001D2FCA">
      <w:pPr>
        <w:jc w:val="both"/>
        <w:rPr>
          <w:rFonts w:ascii="Arial" w:hAnsi="Arial" w:cs="Arial"/>
          <w:sz w:val="14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798"/>
        <w:gridCol w:w="3394"/>
      </w:tblGrid>
      <w:tr w:rsidR="000F7359" w14:paraId="7FAE45D4" w14:textId="77777777" w:rsidTr="001D2FCA">
        <w:trPr>
          <w:trHeight w:val="340"/>
        </w:trPr>
        <w:tc>
          <w:tcPr>
            <w:tcW w:w="3335" w:type="pct"/>
            <w:vAlign w:val="center"/>
          </w:tcPr>
          <w:p w14:paraId="277726EF" w14:textId="77777777" w:rsidR="000F7359" w:rsidRPr="003E2C94" w:rsidRDefault="000F7359" w:rsidP="000F735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Nabídková cena nájemného za m</w:t>
            </w:r>
            <w:r w:rsidRPr="003E2C94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18"/>
                <w:szCs w:val="20"/>
              </w:rPr>
              <w:t>/rok podlahové plochy bytu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1665" w:type="pct"/>
            <w:vAlign w:val="center"/>
          </w:tcPr>
          <w:p w14:paraId="211D64BC" w14:textId="77777777" w:rsidR="000F7359" w:rsidRPr="003E2C94" w:rsidRDefault="000F7359" w:rsidP="000F7359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Kč</w:t>
            </w:r>
          </w:p>
        </w:tc>
      </w:tr>
      <w:tr w:rsidR="000F7359" w14:paraId="7C134F34" w14:textId="77777777" w:rsidTr="001D2FCA">
        <w:trPr>
          <w:trHeight w:val="340"/>
        </w:trPr>
        <w:tc>
          <w:tcPr>
            <w:tcW w:w="3335" w:type="pct"/>
            <w:vAlign w:val="center"/>
          </w:tcPr>
          <w:p w14:paraId="5BB9C56F" w14:textId="77777777" w:rsidR="000F7359" w:rsidRPr="003E2C94" w:rsidRDefault="000F7359" w:rsidP="000F735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Nabídková cena měsíčního nájemného za m</w:t>
            </w:r>
            <w:r w:rsidRPr="003E2C94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18"/>
                <w:szCs w:val="20"/>
              </w:rPr>
              <w:t>/měsíc podlahové plochy bytu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1665" w:type="pct"/>
            <w:vAlign w:val="center"/>
          </w:tcPr>
          <w:p w14:paraId="00D81110" w14:textId="77777777" w:rsidR="000F7359" w:rsidRPr="003E2C94" w:rsidRDefault="000F7359" w:rsidP="000F7359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Kč</w:t>
            </w:r>
          </w:p>
        </w:tc>
      </w:tr>
    </w:tbl>
    <w:p w14:paraId="0BD2672B" w14:textId="77777777" w:rsidR="001D2FCA" w:rsidRPr="00E27B6A" w:rsidRDefault="001D2FCA" w:rsidP="001D2FCA">
      <w:pPr>
        <w:jc w:val="both"/>
        <w:rPr>
          <w:rFonts w:ascii="Arial" w:hAnsi="Arial" w:cs="Arial"/>
          <w:sz w:val="14"/>
          <w:szCs w:val="20"/>
        </w:rPr>
      </w:pPr>
    </w:p>
    <w:p w14:paraId="21CCA395" w14:textId="77777777" w:rsidR="001D2FCA" w:rsidRDefault="001D2FCA" w:rsidP="001D2FCA">
      <w:pPr>
        <w:jc w:val="both"/>
        <w:rPr>
          <w:rFonts w:asciiTheme="minorHAnsi" w:hAnsiTheme="minorHAnsi"/>
          <w:i/>
          <w:sz w:val="16"/>
          <w:szCs w:val="13"/>
        </w:rPr>
      </w:pPr>
      <w:r w:rsidRPr="00F23033">
        <w:rPr>
          <w:rFonts w:asciiTheme="minorHAnsi" w:hAnsiTheme="minorHAnsi"/>
          <w:i/>
          <w:sz w:val="16"/>
          <w:szCs w:val="13"/>
        </w:rPr>
        <w:t>Tato cena neobsahuje</w:t>
      </w:r>
      <w:r>
        <w:rPr>
          <w:rFonts w:asciiTheme="minorHAnsi" w:hAnsiTheme="minorHAnsi"/>
          <w:i/>
          <w:sz w:val="16"/>
          <w:szCs w:val="13"/>
        </w:rPr>
        <w:t xml:space="preserve"> cenu</w:t>
      </w:r>
      <w:r w:rsidRPr="00F23033">
        <w:rPr>
          <w:rFonts w:asciiTheme="minorHAnsi" w:hAnsiTheme="minorHAnsi"/>
          <w:i/>
          <w:sz w:val="16"/>
          <w:szCs w:val="13"/>
        </w:rPr>
        <w:t xml:space="preserve"> služ</w:t>
      </w:r>
      <w:r>
        <w:rPr>
          <w:rFonts w:asciiTheme="minorHAnsi" w:hAnsiTheme="minorHAnsi"/>
          <w:i/>
          <w:sz w:val="16"/>
          <w:szCs w:val="13"/>
        </w:rPr>
        <w:t>e</w:t>
      </w:r>
      <w:r w:rsidRPr="00F23033">
        <w:rPr>
          <w:rFonts w:asciiTheme="minorHAnsi" w:hAnsiTheme="minorHAnsi"/>
          <w:i/>
          <w:sz w:val="16"/>
          <w:szCs w:val="13"/>
        </w:rPr>
        <w:t>b spojen</w:t>
      </w:r>
      <w:r>
        <w:rPr>
          <w:rFonts w:asciiTheme="minorHAnsi" w:hAnsiTheme="minorHAnsi"/>
          <w:i/>
          <w:sz w:val="16"/>
          <w:szCs w:val="13"/>
        </w:rPr>
        <w:t>ých</w:t>
      </w:r>
      <w:r w:rsidRPr="00F23033">
        <w:rPr>
          <w:rFonts w:asciiTheme="minorHAnsi" w:hAnsiTheme="minorHAnsi"/>
          <w:i/>
          <w:sz w:val="16"/>
          <w:szCs w:val="13"/>
        </w:rPr>
        <w:t xml:space="preserve"> s nájmem bytu, jako je teplo, el. energie, vodné a stočné, teplá voda, osvětlení společných prostor, užívání výtahu atd. </w:t>
      </w:r>
      <w:r>
        <w:rPr>
          <w:rFonts w:asciiTheme="minorHAnsi" w:hAnsiTheme="minorHAnsi"/>
          <w:i/>
          <w:sz w:val="16"/>
          <w:szCs w:val="13"/>
        </w:rPr>
        <w:t xml:space="preserve">a je uvedena bez DPH. </w:t>
      </w:r>
      <w:r w:rsidRPr="00F23033">
        <w:rPr>
          <w:rFonts w:asciiTheme="minorHAnsi" w:hAnsiTheme="minorHAnsi"/>
          <w:i/>
          <w:sz w:val="16"/>
          <w:szCs w:val="13"/>
        </w:rPr>
        <w:t>Před podpisem nájemní sml</w:t>
      </w:r>
      <w:r>
        <w:rPr>
          <w:rFonts w:asciiTheme="minorHAnsi" w:hAnsiTheme="minorHAnsi"/>
          <w:i/>
          <w:sz w:val="16"/>
          <w:szCs w:val="13"/>
        </w:rPr>
        <w:t>ouvy složí vybraný zájemce jistotu spojenou s nájmem</w:t>
      </w:r>
      <w:r w:rsidRPr="00F23033">
        <w:rPr>
          <w:rFonts w:asciiTheme="minorHAnsi" w:hAnsiTheme="minorHAnsi"/>
          <w:i/>
          <w:sz w:val="16"/>
          <w:szCs w:val="13"/>
        </w:rPr>
        <w:t xml:space="preserve"> ve výši </w:t>
      </w:r>
      <w:r w:rsidR="00C43620">
        <w:rPr>
          <w:rFonts w:asciiTheme="minorHAnsi" w:hAnsiTheme="minorHAnsi"/>
          <w:i/>
          <w:sz w:val="16"/>
          <w:szCs w:val="13"/>
        </w:rPr>
        <w:t>dvojnásobku</w:t>
      </w:r>
      <w:r w:rsidRPr="00F23033">
        <w:rPr>
          <w:rFonts w:asciiTheme="minorHAnsi" w:hAnsiTheme="minorHAnsi"/>
          <w:i/>
          <w:sz w:val="16"/>
          <w:szCs w:val="13"/>
        </w:rPr>
        <w:t xml:space="preserve"> </w:t>
      </w:r>
      <w:r>
        <w:rPr>
          <w:rFonts w:asciiTheme="minorHAnsi" w:hAnsiTheme="minorHAnsi"/>
          <w:i/>
          <w:sz w:val="16"/>
          <w:szCs w:val="13"/>
        </w:rPr>
        <w:t xml:space="preserve">nabízeného </w:t>
      </w:r>
      <w:r w:rsidRPr="00F23033">
        <w:rPr>
          <w:rFonts w:asciiTheme="minorHAnsi" w:hAnsiTheme="minorHAnsi"/>
          <w:i/>
          <w:sz w:val="16"/>
          <w:szCs w:val="13"/>
        </w:rPr>
        <w:t>měsíčního nájemného</w:t>
      </w:r>
      <w:r>
        <w:rPr>
          <w:rFonts w:asciiTheme="minorHAnsi" w:hAnsiTheme="minorHAnsi"/>
          <w:i/>
          <w:sz w:val="16"/>
          <w:szCs w:val="13"/>
        </w:rPr>
        <w:t>.</w:t>
      </w:r>
      <w:r w:rsidRPr="00F23033">
        <w:rPr>
          <w:rFonts w:asciiTheme="minorHAnsi" w:hAnsiTheme="minorHAnsi"/>
          <w:i/>
          <w:sz w:val="16"/>
          <w:szCs w:val="13"/>
        </w:rPr>
        <w:t xml:space="preserve"> </w:t>
      </w:r>
    </w:p>
    <w:p w14:paraId="42AC3F21" w14:textId="77777777" w:rsidR="001D2FCA" w:rsidRDefault="001D2FCA" w:rsidP="001D2FCA">
      <w:pPr>
        <w:jc w:val="both"/>
        <w:rPr>
          <w:rFonts w:ascii="Arial" w:hAnsi="Arial" w:cs="Arial"/>
          <w:b/>
          <w:sz w:val="18"/>
          <w:szCs w:val="20"/>
        </w:rPr>
      </w:pPr>
    </w:p>
    <w:p w14:paraId="64FEB113" w14:textId="77777777" w:rsidR="001D2FCA" w:rsidRDefault="001D2FCA" w:rsidP="001D2FCA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5.2. Způsob zápočtu uhrazené jistoty (kauce)</w:t>
      </w:r>
      <w:r w:rsidRPr="00E27B6A">
        <w:rPr>
          <w:rFonts w:ascii="Arial" w:hAnsi="Arial" w:cs="Arial"/>
          <w:sz w:val="18"/>
          <w:szCs w:val="20"/>
        </w:rPr>
        <w:t>:</w:t>
      </w:r>
    </w:p>
    <w:p w14:paraId="19DC08CF" w14:textId="77777777" w:rsidR="001D2FCA" w:rsidRDefault="001D2FCA" w:rsidP="001D2FCA">
      <w:pPr>
        <w:jc w:val="both"/>
        <w:rPr>
          <w:rFonts w:ascii="Arial" w:hAnsi="Arial" w:cs="Arial"/>
          <w:sz w:val="18"/>
          <w:szCs w:val="20"/>
        </w:rPr>
      </w:pPr>
      <w:r w:rsidRPr="00884BAB">
        <w:rPr>
          <w:rFonts w:ascii="Arial" w:hAnsi="Arial" w:cs="Arial"/>
          <w:i/>
          <w:kern w:val="3"/>
          <w:sz w:val="14"/>
          <w:szCs w:val="20"/>
        </w:rPr>
        <w:t>Zaškrtněte jednu z následujících variant</w:t>
      </w:r>
      <w:r>
        <w:rPr>
          <w:rFonts w:ascii="Arial" w:hAnsi="Arial" w:cs="Arial"/>
          <w:i/>
          <w:kern w:val="3"/>
          <w:sz w:val="14"/>
          <w:szCs w:val="20"/>
        </w:rPr>
        <w:t>.</w:t>
      </w:r>
    </w:p>
    <w:p w14:paraId="294ABE0C" w14:textId="77777777" w:rsidR="001D2FCA" w:rsidRPr="008F659F" w:rsidRDefault="001D2FCA" w:rsidP="005661B3">
      <w:pPr>
        <w:jc w:val="both"/>
        <w:rPr>
          <w:rFonts w:ascii="Arial" w:hAnsi="Arial" w:cs="Arial"/>
          <w:sz w:val="14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2"/>
      </w:tblGrid>
      <w:tr w:rsidR="005661B3" w14:paraId="2750DF96" w14:textId="77777777" w:rsidTr="005661B3">
        <w:tc>
          <w:tcPr>
            <w:tcW w:w="10192" w:type="dxa"/>
          </w:tcPr>
          <w:p w14:paraId="3369ABD3" w14:textId="77777777" w:rsidR="005661B3" w:rsidRDefault="0036432C" w:rsidP="005661B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80867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1B3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661B3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661B3" w:rsidRPr="00DD441F">
              <w:rPr>
                <w:rFonts w:ascii="Arial" w:hAnsi="Arial" w:cs="Arial"/>
                <w:b/>
                <w:sz w:val="18"/>
                <w:szCs w:val="20"/>
              </w:rPr>
              <w:t>Souhlasím</w:t>
            </w:r>
            <w:r w:rsidR="005661B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661B3" w:rsidRPr="008D78DC">
              <w:rPr>
                <w:rFonts w:ascii="Arial" w:hAnsi="Arial" w:cs="Arial"/>
                <w:sz w:val="18"/>
                <w:szCs w:val="20"/>
              </w:rPr>
              <w:t xml:space="preserve">se zápočtem složené </w:t>
            </w:r>
            <w:r w:rsidR="005661B3">
              <w:rPr>
                <w:rFonts w:ascii="Arial" w:hAnsi="Arial" w:cs="Arial"/>
                <w:sz w:val="18"/>
                <w:szCs w:val="20"/>
              </w:rPr>
              <w:t>jistoty (</w:t>
            </w:r>
            <w:r w:rsidR="005661B3" w:rsidRPr="008D78DC">
              <w:rPr>
                <w:rFonts w:ascii="Arial" w:hAnsi="Arial" w:cs="Arial"/>
                <w:sz w:val="18"/>
                <w:szCs w:val="20"/>
              </w:rPr>
              <w:t>kauce</w:t>
            </w:r>
            <w:r w:rsidR="005661B3">
              <w:rPr>
                <w:rFonts w:ascii="Arial" w:hAnsi="Arial" w:cs="Arial"/>
                <w:sz w:val="18"/>
                <w:szCs w:val="20"/>
              </w:rPr>
              <w:t>)</w:t>
            </w:r>
            <w:r w:rsidR="005661B3" w:rsidRPr="008D78DC">
              <w:rPr>
                <w:rFonts w:ascii="Arial" w:hAnsi="Arial" w:cs="Arial"/>
                <w:sz w:val="18"/>
                <w:szCs w:val="20"/>
              </w:rPr>
              <w:t xml:space="preserve"> pro účast ve výběrovém řízení na jistotu spojenou s nájmem v případě kladného rozhodnutí RM o uzavření nájemní smlouvy se zájemcem.</w:t>
            </w:r>
          </w:p>
          <w:p w14:paraId="77F192D8" w14:textId="77777777" w:rsidR="005661B3" w:rsidRDefault="005661B3" w:rsidP="005661B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99B5678" w14:textId="77777777" w:rsidR="005661B3" w:rsidRDefault="0036432C" w:rsidP="005661B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6911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59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5661B3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661B3" w:rsidRPr="00DD441F">
              <w:rPr>
                <w:rFonts w:ascii="Arial" w:hAnsi="Arial" w:cs="Arial"/>
                <w:b/>
                <w:sz w:val="18"/>
                <w:szCs w:val="20"/>
              </w:rPr>
              <w:t>Nesouhlasím</w:t>
            </w:r>
            <w:r w:rsidR="005661B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661B3" w:rsidRPr="008D78DC">
              <w:rPr>
                <w:rFonts w:ascii="Arial" w:hAnsi="Arial" w:cs="Arial"/>
                <w:sz w:val="18"/>
                <w:szCs w:val="20"/>
              </w:rPr>
              <w:t xml:space="preserve">se zápočtem složené </w:t>
            </w:r>
            <w:r w:rsidR="005661B3">
              <w:rPr>
                <w:rFonts w:ascii="Arial" w:hAnsi="Arial" w:cs="Arial"/>
                <w:sz w:val="18"/>
                <w:szCs w:val="20"/>
              </w:rPr>
              <w:t>jistoty (</w:t>
            </w:r>
            <w:r w:rsidR="005661B3" w:rsidRPr="008D78DC">
              <w:rPr>
                <w:rFonts w:ascii="Arial" w:hAnsi="Arial" w:cs="Arial"/>
                <w:sz w:val="18"/>
                <w:szCs w:val="20"/>
              </w:rPr>
              <w:t>kauce</w:t>
            </w:r>
            <w:r w:rsidR="005661B3">
              <w:rPr>
                <w:rFonts w:ascii="Arial" w:hAnsi="Arial" w:cs="Arial"/>
                <w:sz w:val="18"/>
                <w:szCs w:val="20"/>
              </w:rPr>
              <w:t>)</w:t>
            </w:r>
            <w:r w:rsidR="005661B3" w:rsidRPr="008D78DC">
              <w:rPr>
                <w:rFonts w:ascii="Arial" w:hAnsi="Arial" w:cs="Arial"/>
                <w:sz w:val="18"/>
                <w:szCs w:val="20"/>
              </w:rPr>
              <w:t xml:space="preserve"> pro účast ve výběrovém řízení na jistotu spojenou s nájmem v případě kladného rozhodnutí RM o uzavření nájemní smlouvy se zájemcem.</w:t>
            </w:r>
          </w:p>
        </w:tc>
      </w:tr>
    </w:tbl>
    <w:p w14:paraId="649E347D" w14:textId="77777777" w:rsidR="001D2FCA" w:rsidRDefault="001D2FCA" w:rsidP="005661B3">
      <w:pPr>
        <w:jc w:val="both"/>
        <w:rPr>
          <w:rFonts w:ascii="Arial" w:hAnsi="Arial" w:cs="Arial"/>
          <w:sz w:val="18"/>
          <w:szCs w:val="20"/>
        </w:rPr>
      </w:pPr>
    </w:p>
    <w:p w14:paraId="245085B0" w14:textId="77777777" w:rsidR="001D2FCA" w:rsidRDefault="001D2FCA" w:rsidP="001D2FCA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5.3. Způsob výplaty jistoty (kauce) při neúspěšném výběrovém řízení nebo při nesouhlasném stanovisku, viz čl. 5.2</w:t>
      </w:r>
      <w:r w:rsidRPr="00E27B6A">
        <w:rPr>
          <w:rFonts w:ascii="Arial" w:hAnsi="Arial" w:cs="Arial"/>
          <w:sz w:val="18"/>
          <w:szCs w:val="20"/>
        </w:rPr>
        <w:t>:</w:t>
      </w:r>
    </w:p>
    <w:p w14:paraId="40258874" w14:textId="77777777" w:rsidR="001D2FCA" w:rsidRDefault="001D2FCA" w:rsidP="001D2FCA">
      <w:pPr>
        <w:jc w:val="both"/>
        <w:rPr>
          <w:rFonts w:ascii="Arial" w:hAnsi="Arial" w:cs="Arial"/>
          <w:sz w:val="18"/>
          <w:szCs w:val="20"/>
        </w:rPr>
      </w:pPr>
      <w:r w:rsidRPr="00884BAB">
        <w:rPr>
          <w:rFonts w:ascii="Arial" w:hAnsi="Arial" w:cs="Arial"/>
          <w:i/>
          <w:kern w:val="3"/>
          <w:sz w:val="14"/>
          <w:szCs w:val="20"/>
        </w:rPr>
        <w:t>Zaškrtněte jednu z následujících variant a do příslušné tabulky uveďte doplňující informace</w:t>
      </w:r>
      <w:r w:rsidRPr="00884BAB">
        <w:rPr>
          <w:rFonts w:ascii="Arial" w:hAnsi="Arial" w:cs="Arial"/>
          <w:sz w:val="18"/>
          <w:szCs w:val="20"/>
        </w:rPr>
        <w:t>.</w:t>
      </w:r>
    </w:p>
    <w:p w14:paraId="7AF0A9F8" w14:textId="77777777" w:rsidR="001D2FCA" w:rsidRDefault="001D2FCA" w:rsidP="001D2FCA">
      <w:pPr>
        <w:jc w:val="both"/>
        <w:rPr>
          <w:rFonts w:ascii="Arial" w:hAnsi="Arial" w:cs="Arial"/>
          <w:sz w:val="14"/>
          <w:szCs w:val="20"/>
        </w:rPr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2"/>
      </w:tblGrid>
      <w:tr w:rsidR="001D2FCA" w14:paraId="53819A1C" w14:textId="77777777" w:rsidTr="00FC7CF2">
        <w:trPr>
          <w:trHeight w:val="340"/>
        </w:trPr>
        <w:tc>
          <w:tcPr>
            <w:tcW w:w="10192" w:type="dxa"/>
            <w:vAlign w:val="center"/>
          </w:tcPr>
          <w:p w14:paraId="7DB59B82" w14:textId="77777777" w:rsidR="001D2FCA" w:rsidRDefault="0036432C" w:rsidP="00FC7CF2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52054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FCA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1D2FCA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D2FCA">
              <w:rPr>
                <w:rFonts w:ascii="Arial" w:hAnsi="Arial" w:cs="Arial"/>
                <w:sz w:val="18"/>
                <w:szCs w:val="20"/>
              </w:rPr>
              <w:t xml:space="preserve">na platební účet u peněžního ústavu v ČR vedeném v CZK: </w:t>
            </w:r>
          </w:p>
          <w:p w14:paraId="3B1BB35A" w14:textId="77777777" w:rsidR="001D2FCA" w:rsidRPr="008D78DC" w:rsidRDefault="001D2FCA" w:rsidP="00FC7CF2">
            <w:pPr>
              <w:rPr>
                <w:rFonts w:ascii="Arial" w:hAnsi="Arial" w:cs="Arial"/>
                <w:sz w:val="10"/>
                <w:szCs w:val="20"/>
              </w:rPr>
            </w:pPr>
          </w:p>
          <w:tbl>
            <w:tblPr>
              <w:tblStyle w:val="Mkatabulky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4394"/>
              <w:gridCol w:w="2080"/>
              <w:gridCol w:w="3322"/>
            </w:tblGrid>
            <w:tr w:rsidR="001D2FCA" w14:paraId="6F00070D" w14:textId="77777777" w:rsidTr="00FC7CF2">
              <w:trPr>
                <w:trHeight w:val="340"/>
              </w:trPr>
              <w:tc>
                <w:tcPr>
                  <w:tcW w:w="4394" w:type="dxa"/>
                  <w:vAlign w:val="center"/>
                </w:tcPr>
                <w:p w14:paraId="30BC578B" w14:textId="77777777" w:rsidR="001D2FCA" w:rsidRDefault="001D2FCA" w:rsidP="00FC7CF2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Číslo účtu</w:t>
                  </w:r>
                  <w:r w:rsidRPr="00521652">
                    <w:rPr>
                      <w:rFonts w:ascii="Arial" w:hAnsi="Arial" w:cs="Arial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2080" w:type="dxa"/>
                  <w:vAlign w:val="center"/>
                </w:tcPr>
                <w:p w14:paraId="44772CCA" w14:textId="77777777" w:rsidR="001D2FCA" w:rsidRDefault="001D2FCA" w:rsidP="00FC7CF2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Kód banky</w:t>
                  </w:r>
                  <w:r w:rsidRPr="00521652">
                    <w:rPr>
                      <w:rFonts w:ascii="Arial" w:hAnsi="Arial" w:cs="Arial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3322" w:type="dxa"/>
                  <w:vAlign w:val="center"/>
                </w:tcPr>
                <w:p w14:paraId="2AFE0B30" w14:textId="77777777" w:rsidR="001D2FCA" w:rsidRDefault="001D2FCA" w:rsidP="00FC7CF2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Specifický symbol</w:t>
                  </w:r>
                  <w:r w:rsidRPr="00521652">
                    <w:rPr>
                      <w:rFonts w:ascii="Arial" w:hAnsi="Arial" w:cs="Arial"/>
                      <w:b/>
                      <w:sz w:val="18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br/>
                  </w:r>
                  <w:r w:rsidRPr="00A720A2">
                    <w:rPr>
                      <w:rFonts w:ascii="Arial" w:hAnsi="Arial" w:cs="Arial"/>
                      <w:b/>
                      <w:sz w:val="14"/>
                      <w:szCs w:val="20"/>
                    </w:rPr>
                    <w:t>číslo jednací záměru</w:t>
                  </w:r>
                </w:p>
              </w:tc>
            </w:tr>
            <w:tr w:rsidR="001D2FCA" w14:paraId="0C984066" w14:textId="77777777" w:rsidTr="00FC7CF2">
              <w:trPr>
                <w:trHeight w:val="340"/>
              </w:trPr>
              <w:tc>
                <w:tcPr>
                  <w:tcW w:w="9796" w:type="dxa"/>
                  <w:gridSpan w:val="3"/>
                  <w:vAlign w:val="center"/>
                </w:tcPr>
                <w:p w14:paraId="6F1B7D06" w14:textId="77777777" w:rsidR="001D2FCA" w:rsidRDefault="001D2FCA" w:rsidP="00FC7CF2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Vlastník bankovního účtu</w:t>
                  </w:r>
                  <w:r w:rsidRPr="00521652">
                    <w:rPr>
                      <w:rFonts w:ascii="Arial" w:hAnsi="Arial" w:cs="Arial"/>
                      <w:b/>
                      <w:sz w:val="18"/>
                      <w:szCs w:val="20"/>
                    </w:rPr>
                    <w:t>:</w:t>
                  </w:r>
                </w:p>
              </w:tc>
            </w:tr>
          </w:tbl>
          <w:p w14:paraId="47EB4E37" w14:textId="77777777" w:rsidR="001D2FCA" w:rsidRDefault="001D2FCA" w:rsidP="00FC7CF2">
            <w:pPr>
              <w:rPr>
                <w:rFonts w:ascii="Arial" w:hAnsi="Arial" w:cs="Arial"/>
                <w:sz w:val="18"/>
                <w:szCs w:val="20"/>
              </w:rPr>
            </w:pPr>
          </w:p>
          <w:p w14:paraId="2924608F" w14:textId="77777777" w:rsidR="001D2FCA" w:rsidRDefault="0036432C" w:rsidP="00FC7CF2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9218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FCA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1D2FCA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D2FCA">
              <w:rPr>
                <w:rFonts w:ascii="Arial" w:hAnsi="Arial" w:cs="Arial"/>
                <w:sz w:val="18"/>
                <w:szCs w:val="20"/>
              </w:rPr>
              <w:t>v hotovosti na pokladně města Příbram.</w:t>
            </w:r>
          </w:p>
          <w:p w14:paraId="739919D9" w14:textId="77777777" w:rsidR="001D2FCA" w:rsidRPr="00DD441F" w:rsidRDefault="001D2FCA" w:rsidP="00FC7CF2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</w:tbl>
    <w:p w14:paraId="2E01FCD0" w14:textId="77777777" w:rsidR="001D2FCA" w:rsidRDefault="001D2FCA" w:rsidP="00A651BB">
      <w:pPr>
        <w:jc w:val="both"/>
        <w:rPr>
          <w:rFonts w:ascii="Arial" w:hAnsi="Arial" w:cs="Arial"/>
          <w:b/>
          <w:sz w:val="18"/>
          <w:szCs w:val="20"/>
        </w:rPr>
      </w:pPr>
    </w:p>
    <w:p w14:paraId="1D4C8CD5" w14:textId="77777777" w:rsidR="001D2FCA" w:rsidRDefault="001D2FCA" w:rsidP="00A651BB">
      <w:pPr>
        <w:jc w:val="both"/>
        <w:rPr>
          <w:rFonts w:ascii="Arial" w:hAnsi="Arial" w:cs="Arial"/>
          <w:b/>
          <w:sz w:val="18"/>
          <w:szCs w:val="20"/>
        </w:rPr>
      </w:pPr>
    </w:p>
    <w:p w14:paraId="1CC395FB" w14:textId="77777777" w:rsidR="00A651BB" w:rsidRDefault="007A6F2E" w:rsidP="00A651BB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5</w:t>
      </w:r>
      <w:r w:rsidR="00A651BB">
        <w:rPr>
          <w:rFonts w:ascii="Arial" w:hAnsi="Arial" w:cs="Arial"/>
          <w:b/>
          <w:sz w:val="18"/>
          <w:szCs w:val="20"/>
        </w:rPr>
        <w:t>. PROHLÁŠENÍ ZÁJEMCE</w:t>
      </w:r>
      <w:r w:rsidR="00A651BB" w:rsidRPr="00BB1A5F">
        <w:rPr>
          <w:rFonts w:ascii="Arial" w:hAnsi="Arial" w:cs="Arial"/>
          <w:b/>
          <w:sz w:val="18"/>
          <w:szCs w:val="20"/>
        </w:rPr>
        <w:t>:</w:t>
      </w:r>
    </w:p>
    <w:p w14:paraId="165D866B" w14:textId="77777777" w:rsidR="00A651BB" w:rsidRDefault="00A651BB" w:rsidP="00A651BB">
      <w:pPr>
        <w:pStyle w:val="Standard"/>
        <w:tabs>
          <w:tab w:val="left" w:pos="1615"/>
        </w:tabs>
        <w:rPr>
          <w:rFonts w:ascii="Arial" w:hAnsi="Arial" w:cs="Arial"/>
          <w:sz w:val="18"/>
          <w:szCs w:val="20"/>
        </w:rPr>
      </w:pPr>
    </w:p>
    <w:p w14:paraId="1CFA6E3F" w14:textId="77777777" w:rsidR="009C15A3" w:rsidRDefault="009C15A3" w:rsidP="009C15A3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 xml:space="preserve">Prohlašuji, že </w:t>
      </w:r>
      <w:r>
        <w:rPr>
          <w:rFonts w:ascii="Arial" w:hAnsi="Arial" w:cs="Arial"/>
          <w:sz w:val="18"/>
          <w:szCs w:val="20"/>
        </w:rPr>
        <w:t>v</w:t>
      </w:r>
      <w:r w:rsidRPr="00A651BB">
        <w:rPr>
          <w:rFonts w:ascii="Arial" w:hAnsi="Arial" w:cs="Arial"/>
          <w:sz w:val="18"/>
          <w:szCs w:val="20"/>
        </w:rPr>
        <w:t>eškeré údaje v této žádosti jsou pravdivé a jsem si vědom</w:t>
      </w:r>
      <w:r w:rsidR="00AD6ECB">
        <w:rPr>
          <w:rFonts w:ascii="Arial" w:hAnsi="Arial" w:cs="Arial"/>
          <w:sz w:val="18"/>
          <w:szCs w:val="20"/>
        </w:rPr>
        <w:t>/</w:t>
      </w:r>
      <w:r w:rsidRPr="00A651BB">
        <w:rPr>
          <w:rFonts w:ascii="Arial" w:hAnsi="Arial" w:cs="Arial"/>
          <w:sz w:val="18"/>
          <w:szCs w:val="20"/>
        </w:rPr>
        <w:t>a případných následků, které by pro mne z nepravdivých údajů vyplývaly</w:t>
      </w:r>
      <w:r>
        <w:rPr>
          <w:rFonts w:ascii="Arial" w:hAnsi="Arial" w:cs="Arial"/>
          <w:sz w:val="18"/>
          <w:szCs w:val="20"/>
        </w:rPr>
        <w:t>.</w:t>
      </w:r>
    </w:p>
    <w:p w14:paraId="4E642347" w14:textId="77777777" w:rsidR="009C15A3" w:rsidRDefault="009C15A3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14:paraId="72AA4410" w14:textId="77777777" w:rsidR="00A651BB" w:rsidRDefault="00A651BB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>Podpisem rovněž dávám svůj výslovný souhlas k tomu, aby státní orgány a další právnické osoby a fyzické osoby sdělily</w:t>
      </w:r>
      <w:r>
        <w:rPr>
          <w:rFonts w:ascii="Arial" w:hAnsi="Arial" w:cs="Arial"/>
          <w:sz w:val="18"/>
          <w:szCs w:val="20"/>
        </w:rPr>
        <w:t xml:space="preserve"> Městské realitní kanceláři města Příbram</w:t>
      </w:r>
      <w:r w:rsidRPr="00A651BB">
        <w:rPr>
          <w:rFonts w:ascii="Arial" w:hAnsi="Arial" w:cs="Arial"/>
          <w:sz w:val="18"/>
          <w:szCs w:val="20"/>
        </w:rPr>
        <w:t xml:space="preserve"> výši příjmu, </w:t>
      </w:r>
      <w:r w:rsidR="00FF7913">
        <w:rPr>
          <w:rFonts w:ascii="Arial" w:hAnsi="Arial" w:cs="Arial"/>
          <w:sz w:val="18"/>
          <w:szCs w:val="20"/>
        </w:rPr>
        <w:t xml:space="preserve">výši pohledávek, </w:t>
      </w:r>
      <w:r w:rsidRPr="00A651BB">
        <w:rPr>
          <w:rFonts w:ascii="Arial" w:hAnsi="Arial" w:cs="Arial"/>
          <w:sz w:val="18"/>
          <w:szCs w:val="20"/>
        </w:rPr>
        <w:t xml:space="preserve">údaje </w:t>
      </w:r>
      <w:r w:rsidR="00FF7913">
        <w:rPr>
          <w:rFonts w:ascii="Arial" w:hAnsi="Arial" w:cs="Arial"/>
          <w:sz w:val="18"/>
          <w:szCs w:val="20"/>
        </w:rPr>
        <w:t xml:space="preserve">o vlastnictví nemovitosti apod. </w:t>
      </w:r>
      <w:r w:rsidR="009C15A3">
        <w:rPr>
          <w:rFonts w:ascii="Arial" w:hAnsi="Arial" w:cs="Arial"/>
          <w:sz w:val="18"/>
          <w:szCs w:val="20"/>
        </w:rPr>
        <w:t>ke</w:t>
      </w:r>
      <w:r w:rsidR="00097059">
        <w:rPr>
          <w:rFonts w:ascii="Arial" w:hAnsi="Arial" w:cs="Arial"/>
          <w:sz w:val="18"/>
          <w:szCs w:val="20"/>
        </w:rPr>
        <w:t xml:space="preserve"> vše</w:t>
      </w:r>
      <w:r w:rsidR="009C15A3">
        <w:rPr>
          <w:rFonts w:ascii="Arial" w:hAnsi="Arial" w:cs="Arial"/>
          <w:sz w:val="18"/>
          <w:szCs w:val="20"/>
        </w:rPr>
        <w:t>m</w:t>
      </w:r>
      <w:r w:rsidR="00097059">
        <w:rPr>
          <w:rFonts w:ascii="Arial" w:hAnsi="Arial" w:cs="Arial"/>
          <w:sz w:val="18"/>
          <w:szCs w:val="20"/>
        </w:rPr>
        <w:t xml:space="preserve"> oso</w:t>
      </w:r>
      <w:r w:rsidR="009C15A3">
        <w:rPr>
          <w:rFonts w:ascii="Arial" w:hAnsi="Arial" w:cs="Arial"/>
          <w:sz w:val="18"/>
          <w:szCs w:val="20"/>
        </w:rPr>
        <w:t>bám</w:t>
      </w:r>
      <w:r w:rsidR="00097059">
        <w:rPr>
          <w:rFonts w:ascii="Arial" w:hAnsi="Arial" w:cs="Arial"/>
          <w:sz w:val="18"/>
          <w:szCs w:val="20"/>
        </w:rPr>
        <w:t xml:space="preserve"> uvedených v této žádosti.</w:t>
      </w:r>
    </w:p>
    <w:p w14:paraId="090221E3" w14:textId="77777777" w:rsidR="009D157C" w:rsidRDefault="009D157C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14:paraId="31DAAF8C" w14:textId="77777777" w:rsidR="00A651BB" w:rsidRDefault="00A651BB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 xml:space="preserve">Jsem si vědom(a) povinnosti písemně ohlásit </w:t>
      </w:r>
      <w:r w:rsidR="00FF7913">
        <w:rPr>
          <w:rFonts w:ascii="Arial" w:hAnsi="Arial" w:cs="Arial"/>
          <w:sz w:val="18"/>
          <w:szCs w:val="20"/>
        </w:rPr>
        <w:t xml:space="preserve">Městské realitní kanceláři města Příbram, </w:t>
      </w:r>
      <w:r w:rsidRPr="00A651BB">
        <w:rPr>
          <w:rFonts w:ascii="Arial" w:hAnsi="Arial" w:cs="Arial"/>
          <w:sz w:val="18"/>
          <w:szCs w:val="20"/>
        </w:rPr>
        <w:t xml:space="preserve">do 8 dnů </w:t>
      </w:r>
      <w:r w:rsidR="00FF7913">
        <w:rPr>
          <w:rFonts w:ascii="Arial" w:hAnsi="Arial" w:cs="Arial"/>
          <w:sz w:val="18"/>
          <w:szCs w:val="20"/>
        </w:rPr>
        <w:t xml:space="preserve">všechny </w:t>
      </w:r>
      <w:r w:rsidRPr="00A651BB">
        <w:rPr>
          <w:rFonts w:ascii="Arial" w:hAnsi="Arial" w:cs="Arial"/>
          <w:sz w:val="18"/>
          <w:szCs w:val="20"/>
        </w:rPr>
        <w:t>změny ve skutečnostech, které jsou</w:t>
      </w:r>
      <w:r>
        <w:rPr>
          <w:rFonts w:ascii="Arial" w:hAnsi="Arial" w:cs="Arial"/>
          <w:sz w:val="18"/>
          <w:szCs w:val="20"/>
        </w:rPr>
        <w:t xml:space="preserve"> </w:t>
      </w:r>
      <w:r w:rsidRPr="00A651BB">
        <w:rPr>
          <w:rFonts w:ascii="Arial" w:hAnsi="Arial" w:cs="Arial"/>
          <w:sz w:val="18"/>
          <w:szCs w:val="20"/>
        </w:rPr>
        <w:t xml:space="preserve">rozhodné pro trvání nároku </w:t>
      </w:r>
      <w:r w:rsidR="00097059">
        <w:rPr>
          <w:rFonts w:ascii="Arial" w:hAnsi="Arial" w:cs="Arial"/>
          <w:sz w:val="18"/>
          <w:szCs w:val="20"/>
        </w:rPr>
        <w:t xml:space="preserve">na </w:t>
      </w:r>
      <w:r w:rsidR="00AD6ECB">
        <w:rPr>
          <w:rFonts w:ascii="Arial" w:hAnsi="Arial" w:cs="Arial"/>
          <w:sz w:val="18"/>
          <w:szCs w:val="20"/>
        </w:rPr>
        <w:t>nebytový prostor</w:t>
      </w:r>
      <w:r w:rsidR="00097059">
        <w:rPr>
          <w:rFonts w:ascii="Arial" w:hAnsi="Arial" w:cs="Arial"/>
          <w:sz w:val="18"/>
          <w:szCs w:val="20"/>
        </w:rPr>
        <w:t>.</w:t>
      </w:r>
    </w:p>
    <w:p w14:paraId="2D8D5C89" w14:textId="77777777" w:rsidR="007A6F2E" w:rsidRDefault="007A6F2E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14:paraId="2323C2F9" w14:textId="77777777" w:rsidR="00A651BB" w:rsidRDefault="00097059" w:rsidP="00097059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097059">
        <w:rPr>
          <w:rFonts w:ascii="Arial" w:hAnsi="Arial" w:cs="Arial"/>
          <w:sz w:val="18"/>
          <w:szCs w:val="20"/>
        </w:rPr>
        <w:t>Jako zájemce beru</w:t>
      </w:r>
      <w:r>
        <w:rPr>
          <w:rFonts w:ascii="Arial" w:hAnsi="Arial" w:cs="Arial"/>
          <w:sz w:val="18"/>
          <w:szCs w:val="20"/>
        </w:rPr>
        <w:t xml:space="preserve"> n</w:t>
      </w:r>
      <w:r w:rsidRPr="00097059">
        <w:rPr>
          <w:rFonts w:ascii="Arial" w:hAnsi="Arial" w:cs="Arial"/>
          <w:sz w:val="18"/>
          <w:szCs w:val="20"/>
        </w:rPr>
        <w:t>a vědomí a souhlasím,</w:t>
      </w:r>
      <w:r>
        <w:rPr>
          <w:rFonts w:ascii="Arial" w:hAnsi="Arial" w:cs="Arial"/>
          <w:sz w:val="18"/>
          <w:szCs w:val="20"/>
        </w:rPr>
        <w:t xml:space="preserve"> </w:t>
      </w:r>
      <w:r w:rsidRPr="00097059">
        <w:rPr>
          <w:rFonts w:ascii="Arial" w:hAnsi="Arial" w:cs="Arial"/>
          <w:sz w:val="18"/>
          <w:szCs w:val="20"/>
        </w:rPr>
        <w:t xml:space="preserve">že </w:t>
      </w:r>
      <w:r>
        <w:rPr>
          <w:rFonts w:ascii="Arial" w:hAnsi="Arial" w:cs="Arial"/>
          <w:sz w:val="18"/>
          <w:szCs w:val="20"/>
        </w:rPr>
        <w:t xml:space="preserve">Městská realitní kancelář města Příbram, jako </w:t>
      </w:r>
      <w:r w:rsidRPr="00097059">
        <w:rPr>
          <w:rFonts w:ascii="Arial" w:hAnsi="Arial" w:cs="Arial"/>
          <w:sz w:val="18"/>
          <w:szCs w:val="20"/>
        </w:rPr>
        <w:t>pronajímatel</w:t>
      </w:r>
      <w:r>
        <w:rPr>
          <w:rFonts w:ascii="Arial" w:hAnsi="Arial" w:cs="Arial"/>
          <w:sz w:val="18"/>
          <w:szCs w:val="20"/>
        </w:rPr>
        <w:t xml:space="preserve">, </w:t>
      </w:r>
      <w:r w:rsidRPr="00097059">
        <w:rPr>
          <w:rFonts w:ascii="Arial" w:hAnsi="Arial" w:cs="Arial"/>
          <w:sz w:val="18"/>
          <w:szCs w:val="20"/>
        </w:rPr>
        <w:t>zpracovává v souladu s obecně závaznými předpisy (z</w:t>
      </w:r>
      <w:r>
        <w:rPr>
          <w:rFonts w:ascii="Arial" w:hAnsi="Arial" w:cs="Arial"/>
          <w:sz w:val="18"/>
          <w:szCs w:val="20"/>
        </w:rPr>
        <w:t xml:space="preserve">ákon </w:t>
      </w:r>
      <w:r w:rsidRPr="00097059">
        <w:rPr>
          <w:rFonts w:ascii="Arial" w:hAnsi="Arial" w:cs="Arial"/>
          <w:sz w:val="18"/>
          <w:szCs w:val="20"/>
        </w:rPr>
        <w:t>č. 110/2019 Sb.</w:t>
      </w:r>
      <w:r w:rsidR="00606411">
        <w:rPr>
          <w:rFonts w:ascii="Arial" w:hAnsi="Arial" w:cs="Arial"/>
          <w:sz w:val="18"/>
          <w:szCs w:val="20"/>
        </w:rPr>
        <w:t>,</w:t>
      </w:r>
      <w:r w:rsidRPr="00097059">
        <w:rPr>
          <w:rFonts w:ascii="Arial" w:hAnsi="Arial" w:cs="Arial"/>
          <w:sz w:val="18"/>
          <w:szCs w:val="20"/>
        </w:rPr>
        <w:t xml:space="preserve"> o zpracování osobních údajů</w:t>
      </w:r>
      <w:r w:rsidR="00606411">
        <w:rPr>
          <w:rFonts w:ascii="Arial" w:hAnsi="Arial" w:cs="Arial"/>
          <w:sz w:val="18"/>
          <w:szCs w:val="20"/>
        </w:rPr>
        <w:t xml:space="preserve">, ve znění pozdějších předpisů </w:t>
      </w:r>
      <w:r w:rsidRPr="00097059">
        <w:rPr>
          <w:rFonts w:ascii="Arial" w:hAnsi="Arial" w:cs="Arial"/>
          <w:sz w:val="18"/>
          <w:szCs w:val="20"/>
        </w:rPr>
        <w:t>a nařízení EU č. 2016/679</w:t>
      </w:r>
      <w:r w:rsidR="00CE5B73">
        <w:rPr>
          <w:rFonts w:ascii="Arial" w:hAnsi="Arial" w:cs="Arial"/>
          <w:sz w:val="18"/>
          <w:szCs w:val="20"/>
        </w:rPr>
        <w:t xml:space="preserve"> </w:t>
      </w:r>
      <w:r w:rsidRPr="00097059">
        <w:rPr>
          <w:rFonts w:ascii="Arial" w:hAnsi="Arial" w:cs="Arial"/>
          <w:sz w:val="18"/>
          <w:szCs w:val="20"/>
        </w:rPr>
        <w:t>- GDPR) osobní údaje</w:t>
      </w:r>
      <w:r>
        <w:rPr>
          <w:rFonts w:ascii="Arial" w:hAnsi="Arial" w:cs="Arial"/>
          <w:sz w:val="18"/>
          <w:szCs w:val="20"/>
        </w:rPr>
        <w:t xml:space="preserve"> všech osob uvedených v této žádosti</w:t>
      </w:r>
      <w:r w:rsidRPr="00097059">
        <w:rPr>
          <w:rFonts w:ascii="Arial" w:hAnsi="Arial" w:cs="Arial"/>
          <w:sz w:val="18"/>
          <w:szCs w:val="20"/>
        </w:rPr>
        <w:t xml:space="preserve">, které </w:t>
      </w:r>
      <w:r>
        <w:rPr>
          <w:rFonts w:ascii="Arial" w:hAnsi="Arial" w:cs="Arial"/>
          <w:sz w:val="18"/>
          <w:szCs w:val="20"/>
        </w:rPr>
        <w:t xml:space="preserve">jsme </w:t>
      </w:r>
      <w:r w:rsidRPr="00097059">
        <w:rPr>
          <w:rFonts w:ascii="Arial" w:hAnsi="Arial" w:cs="Arial"/>
          <w:sz w:val="18"/>
          <w:szCs w:val="20"/>
        </w:rPr>
        <w:t xml:space="preserve">dobrovolně </w:t>
      </w:r>
      <w:r>
        <w:rPr>
          <w:rFonts w:ascii="Arial" w:hAnsi="Arial" w:cs="Arial"/>
          <w:sz w:val="18"/>
          <w:szCs w:val="20"/>
        </w:rPr>
        <w:t xml:space="preserve">do této žádosti uvedli. </w:t>
      </w:r>
      <w:r w:rsidRPr="00097059">
        <w:rPr>
          <w:rFonts w:ascii="Arial" w:hAnsi="Arial" w:cs="Arial"/>
          <w:sz w:val="18"/>
          <w:szCs w:val="20"/>
        </w:rPr>
        <w:t xml:space="preserve">Zpracování osobních údajů bude probíhat na základě oprávněného zájmu správce/pronajímatele nebo na základě následně uzavřené nájemní smlouvy. </w:t>
      </w:r>
    </w:p>
    <w:p w14:paraId="2DFB7DB6" w14:textId="77777777" w:rsidR="00BE6408" w:rsidRDefault="00BE6408" w:rsidP="00BE6408">
      <w:pPr>
        <w:pStyle w:val="Standard"/>
        <w:tabs>
          <w:tab w:val="left" w:pos="1615"/>
        </w:tabs>
        <w:rPr>
          <w:rFonts w:ascii="Arial" w:hAnsi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3398"/>
        <w:gridCol w:w="3396"/>
      </w:tblGrid>
      <w:tr w:rsidR="00366F33" w14:paraId="63CEC1C9" w14:textId="77777777" w:rsidTr="009E188D">
        <w:trPr>
          <w:trHeight w:val="340"/>
        </w:trPr>
        <w:tc>
          <w:tcPr>
            <w:tcW w:w="1667" w:type="pct"/>
            <w:vAlign w:val="center"/>
          </w:tcPr>
          <w:p w14:paraId="24126BE3" w14:textId="77777777" w:rsidR="00366F33" w:rsidRPr="00366F33" w:rsidRDefault="00366F33" w:rsidP="00366F33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V </w:t>
            </w:r>
          </w:p>
        </w:tc>
        <w:tc>
          <w:tcPr>
            <w:tcW w:w="1667" w:type="pct"/>
            <w:vAlign w:val="center"/>
          </w:tcPr>
          <w:p w14:paraId="71C1A2DA" w14:textId="77777777" w:rsidR="00366F33" w:rsidRPr="00366F33" w:rsidRDefault="00366F33" w:rsidP="00366F33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667" w:type="pct"/>
            <w:vAlign w:val="center"/>
          </w:tcPr>
          <w:p w14:paraId="2C9178A9" w14:textId="77777777" w:rsidR="00366F33" w:rsidRPr="00366F33" w:rsidRDefault="00366F33" w:rsidP="00366F33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Podpis </w:t>
            </w:r>
          </w:p>
        </w:tc>
      </w:tr>
    </w:tbl>
    <w:p w14:paraId="0DED266C" w14:textId="77777777" w:rsidR="00BE6408" w:rsidRDefault="00BE6408" w:rsidP="00BE6408">
      <w:pPr>
        <w:pStyle w:val="Standard"/>
        <w:tabs>
          <w:tab w:val="left" w:pos="1615"/>
        </w:tabs>
      </w:pPr>
    </w:p>
    <w:p w14:paraId="5DE7AE03" w14:textId="77777777" w:rsidR="00A72BA5" w:rsidRDefault="00A72BA5" w:rsidP="0000286E">
      <w:pPr>
        <w:tabs>
          <w:tab w:val="left" w:pos="1615"/>
        </w:tabs>
        <w:rPr>
          <w:rFonts w:ascii="Arial" w:hAnsi="Arial"/>
          <w:sz w:val="20"/>
          <w:szCs w:val="20"/>
        </w:rPr>
      </w:pPr>
    </w:p>
    <w:p w14:paraId="1C0B8C73" w14:textId="77777777" w:rsidR="00A72BA5" w:rsidRPr="00A965E3" w:rsidRDefault="00366F33" w:rsidP="0000286E">
      <w:pPr>
        <w:tabs>
          <w:tab w:val="left" w:pos="1615"/>
        </w:tabs>
        <w:rPr>
          <w:rFonts w:ascii="Arial" w:hAnsi="Arial"/>
          <w:sz w:val="18"/>
          <w:szCs w:val="20"/>
        </w:rPr>
      </w:pPr>
      <w:r w:rsidRPr="00A965E3">
        <w:rPr>
          <w:rFonts w:ascii="Arial" w:hAnsi="Arial"/>
          <w:sz w:val="18"/>
          <w:szCs w:val="20"/>
        </w:rPr>
        <w:t>K žádosti prosím doložte:</w:t>
      </w:r>
    </w:p>
    <w:p w14:paraId="0217C5B6" w14:textId="77777777" w:rsidR="001D2FCA" w:rsidRDefault="001D2FCA" w:rsidP="009D157C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Podnikatelský záměr.</w:t>
      </w:r>
    </w:p>
    <w:p w14:paraId="650897DA" w14:textId="77777777" w:rsidR="001D2FCA" w:rsidRPr="001D2FCA" w:rsidRDefault="001D2FCA" w:rsidP="001D2FCA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V</w:t>
      </w:r>
      <w:r w:rsidRPr="001D2FCA">
        <w:rPr>
          <w:rFonts w:ascii="Arial" w:hAnsi="Arial"/>
          <w:sz w:val="18"/>
          <w:szCs w:val="20"/>
        </w:rPr>
        <w:t>ýpis ze živnostenského rejstříku (alt. kopie) o živnostenských oprávněních žadatele</w:t>
      </w:r>
      <w:r>
        <w:rPr>
          <w:rFonts w:ascii="Arial" w:hAnsi="Arial"/>
          <w:sz w:val="18"/>
          <w:szCs w:val="20"/>
        </w:rPr>
        <w:t>.</w:t>
      </w:r>
    </w:p>
    <w:p w14:paraId="15B68401" w14:textId="77777777" w:rsidR="001D2FCA" w:rsidRPr="001D2FCA" w:rsidRDefault="001D2FCA" w:rsidP="001D2FCA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V</w:t>
      </w:r>
      <w:r w:rsidRPr="001D2FCA">
        <w:rPr>
          <w:rFonts w:ascii="Arial" w:hAnsi="Arial"/>
          <w:sz w:val="18"/>
          <w:szCs w:val="20"/>
        </w:rPr>
        <w:t>ýpis z obchodního rejstříku (alt. kopie) /u práv. osob nebo i u zapsaných fyzických osob/</w:t>
      </w:r>
    </w:p>
    <w:p w14:paraId="15F2E3DF" w14:textId="77777777" w:rsidR="001D2FCA" w:rsidRPr="001D2FCA" w:rsidRDefault="001D2FCA" w:rsidP="001D2FCA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Č</w:t>
      </w:r>
      <w:r w:rsidRPr="001D2FCA">
        <w:rPr>
          <w:rFonts w:ascii="Arial" w:hAnsi="Arial"/>
          <w:sz w:val="18"/>
          <w:szCs w:val="20"/>
        </w:rPr>
        <w:t>estné prohlášení žadatele, že je (alt. není) registrován jako plátce DPH + přidělené daňové identifikační číslo plátce DPH</w:t>
      </w:r>
      <w:r>
        <w:rPr>
          <w:rFonts w:ascii="Arial" w:hAnsi="Arial"/>
          <w:sz w:val="18"/>
          <w:szCs w:val="20"/>
        </w:rPr>
        <w:t>.</w:t>
      </w:r>
    </w:p>
    <w:p w14:paraId="221C9CC2" w14:textId="77777777" w:rsidR="001D2FCA" w:rsidRPr="001D2FCA" w:rsidRDefault="001D2FCA" w:rsidP="001D2FCA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P</w:t>
      </w:r>
      <w:r w:rsidRPr="001D2FCA">
        <w:rPr>
          <w:rFonts w:ascii="Arial" w:hAnsi="Arial"/>
          <w:sz w:val="18"/>
          <w:szCs w:val="20"/>
        </w:rPr>
        <w:t>otvrzení o bezdlužnosti žadatele od místně příslušného finančního úřadu</w:t>
      </w:r>
      <w:r w:rsidR="008F659F">
        <w:rPr>
          <w:rFonts w:ascii="Arial" w:hAnsi="Arial"/>
          <w:sz w:val="18"/>
          <w:szCs w:val="20"/>
        </w:rPr>
        <w:t xml:space="preserve"> ne starší tři měsíce od</w:t>
      </w:r>
      <w:r w:rsidR="00995AB0">
        <w:rPr>
          <w:rFonts w:ascii="Arial" w:hAnsi="Arial"/>
          <w:sz w:val="18"/>
          <w:szCs w:val="20"/>
        </w:rPr>
        <w:t xml:space="preserve"> měsíce, ve kterém je podána žádost</w:t>
      </w:r>
      <w:r>
        <w:rPr>
          <w:rFonts w:ascii="Arial" w:hAnsi="Arial"/>
          <w:sz w:val="18"/>
          <w:szCs w:val="20"/>
        </w:rPr>
        <w:t>.</w:t>
      </w:r>
    </w:p>
    <w:p w14:paraId="3EB6818A" w14:textId="77777777" w:rsidR="001D2FCA" w:rsidRDefault="001D2FCA" w:rsidP="001D2FCA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P</w:t>
      </w:r>
      <w:r w:rsidRPr="001D2FCA">
        <w:rPr>
          <w:rFonts w:ascii="Arial" w:hAnsi="Arial"/>
          <w:sz w:val="18"/>
          <w:szCs w:val="20"/>
        </w:rPr>
        <w:t xml:space="preserve">otvrzení o bezdlužnosti žadatele od </w:t>
      </w:r>
      <w:r w:rsidR="00AD6ECB">
        <w:rPr>
          <w:rFonts w:ascii="Arial" w:hAnsi="Arial"/>
          <w:sz w:val="18"/>
          <w:szCs w:val="20"/>
        </w:rPr>
        <w:t>ČSSZ/OSSZ/PSSZ/MSSZ</w:t>
      </w:r>
      <w:r w:rsidR="00995AB0">
        <w:rPr>
          <w:rFonts w:ascii="Arial" w:hAnsi="Arial"/>
          <w:sz w:val="18"/>
          <w:szCs w:val="20"/>
        </w:rPr>
        <w:t xml:space="preserve"> ne starší tři měsíce od měsíce, ve kterém je podána žádost</w:t>
      </w:r>
      <w:r>
        <w:rPr>
          <w:rFonts w:ascii="Arial" w:hAnsi="Arial"/>
          <w:sz w:val="18"/>
          <w:szCs w:val="20"/>
        </w:rPr>
        <w:t>.</w:t>
      </w:r>
    </w:p>
    <w:p w14:paraId="7A945469" w14:textId="77777777" w:rsidR="00AD6ECB" w:rsidRPr="001D2FCA" w:rsidRDefault="00AD6ECB" w:rsidP="00EA310F">
      <w:pPr>
        <w:pStyle w:val="Odstavecseseznamem"/>
        <w:numPr>
          <w:ilvl w:val="0"/>
          <w:numId w:val="3"/>
        </w:numPr>
        <w:tabs>
          <w:tab w:val="left" w:pos="1615"/>
        </w:tabs>
        <w:rPr>
          <w:rFonts w:ascii="Arial" w:hAnsi="Arial"/>
          <w:sz w:val="18"/>
          <w:szCs w:val="20"/>
        </w:rPr>
      </w:pPr>
      <w:r w:rsidRPr="007606BB">
        <w:rPr>
          <w:rFonts w:ascii="Arial" w:hAnsi="Arial"/>
          <w:sz w:val="18"/>
          <w:szCs w:val="20"/>
        </w:rPr>
        <w:t>Potvrzení o bezdlužnosti žadatele od příslušné zdravotní pojišťovny</w:t>
      </w:r>
      <w:r w:rsidR="00995AB0" w:rsidRPr="007606BB">
        <w:rPr>
          <w:rFonts w:ascii="Arial" w:hAnsi="Arial"/>
          <w:sz w:val="18"/>
          <w:szCs w:val="20"/>
        </w:rPr>
        <w:t xml:space="preserve"> ne starší tři měsíce od měsíce, ve kterém je podána žádost</w:t>
      </w:r>
      <w:r w:rsidRPr="007606BB">
        <w:rPr>
          <w:rFonts w:ascii="Arial" w:hAnsi="Arial"/>
          <w:sz w:val="18"/>
          <w:szCs w:val="20"/>
        </w:rPr>
        <w:t>.</w:t>
      </w:r>
    </w:p>
    <w:sectPr w:rsidR="00AD6ECB" w:rsidRPr="001D2FCA" w:rsidSect="00995AB0">
      <w:footerReference w:type="even" r:id="rId11"/>
      <w:footerReference w:type="default" r:id="rId12"/>
      <w:headerReference w:type="first" r:id="rId13"/>
      <w:footerReference w:type="first" r:id="rId14"/>
      <w:pgSz w:w="11904" w:h="16840" w:orient="landscape" w:code="8"/>
      <w:pgMar w:top="1304" w:right="851" w:bottom="130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7E821" w14:textId="77777777" w:rsidR="007A6F2E" w:rsidRDefault="007A6F2E" w:rsidP="0000286E">
      <w:r>
        <w:separator/>
      </w:r>
    </w:p>
  </w:endnote>
  <w:endnote w:type="continuationSeparator" w:id="0">
    <w:p w14:paraId="2DD6B7BD" w14:textId="77777777" w:rsidR="007A6F2E" w:rsidRDefault="007A6F2E" w:rsidP="0000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2A812" w14:textId="77777777" w:rsidR="007A6F2E" w:rsidRDefault="007A6F2E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753E834" wp14:editId="69000D8C">
          <wp:simplePos x="0" y="0"/>
          <wp:positionH relativeFrom="margin">
            <wp:posOffset>-808990</wp:posOffset>
          </wp:positionH>
          <wp:positionV relativeFrom="page">
            <wp:posOffset>9807134</wp:posOffset>
          </wp:positionV>
          <wp:extent cx="7524750" cy="857034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261" cy="904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305F8" w14:textId="77777777" w:rsidR="007A6F2E" w:rsidRDefault="007A6F2E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149B09" wp14:editId="2B8C86AE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10316" cy="855734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316" cy="85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5A110" w14:textId="77777777" w:rsidR="007A6F2E" w:rsidRDefault="007A6F2E">
    <w:pPr>
      <w:pStyle w:val="Zpat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BD4C284" wp14:editId="3C371D11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23471" cy="857234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71" cy="857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30A712" w14:textId="77777777" w:rsidR="007A6F2E" w:rsidRDefault="007A6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3BBDB" w14:textId="77777777" w:rsidR="007A6F2E" w:rsidRDefault="007A6F2E" w:rsidP="0000286E">
      <w:r>
        <w:separator/>
      </w:r>
    </w:p>
  </w:footnote>
  <w:footnote w:type="continuationSeparator" w:id="0">
    <w:p w14:paraId="333A1F8F" w14:textId="77777777" w:rsidR="007A6F2E" w:rsidRDefault="007A6F2E" w:rsidP="0000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64C42" w14:textId="77777777" w:rsidR="007A6F2E" w:rsidRDefault="0036432C">
    <w:pPr>
      <w:pStyle w:val="Zhlav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91795F4" wp14:editId="28E09C31">
          <wp:simplePos x="0" y="0"/>
          <wp:positionH relativeFrom="column">
            <wp:posOffset>-32385</wp:posOffset>
          </wp:positionH>
          <wp:positionV relativeFrom="paragraph">
            <wp:posOffset>107950</wp:posOffset>
          </wp:positionV>
          <wp:extent cx="4279900" cy="532785"/>
          <wp:effectExtent l="0" t="0" r="635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k_logo_horizont_full_color_rgb_900px_w_72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0" cy="53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1D12"/>
    <w:multiLevelType w:val="multilevel"/>
    <w:tmpl w:val="EA846C68"/>
    <w:styleLink w:val="WWNum1"/>
    <w:lvl w:ilvl="0">
      <w:numFmt w:val="bullet"/>
      <w:lvlText w:val="-"/>
      <w:lvlJc w:val="left"/>
      <w:pPr>
        <w:ind w:left="600" w:hanging="360"/>
      </w:pPr>
      <w:rPr>
        <w:rFonts w:ascii="Calibri" w:eastAsia="Times New Roman" w:hAnsi="Calibri" w:cs="Times New Roman"/>
        <w:b/>
        <w:sz w:val="16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1" w15:restartNumberingAfterBreak="0">
    <w:nsid w:val="571165FE"/>
    <w:multiLevelType w:val="hybridMultilevel"/>
    <w:tmpl w:val="F19221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bookFoldPrinting/>
  <w:bookFoldPrintingSheets w:val="4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E"/>
    <w:rsid w:val="0000286E"/>
    <w:rsid w:val="00002D0C"/>
    <w:rsid w:val="000042E5"/>
    <w:rsid w:val="00063FC6"/>
    <w:rsid w:val="00064C9B"/>
    <w:rsid w:val="00074F04"/>
    <w:rsid w:val="00097059"/>
    <w:rsid w:val="000A056D"/>
    <w:rsid w:val="000D53AC"/>
    <w:rsid w:val="000E03FB"/>
    <w:rsid w:val="000F28D1"/>
    <w:rsid w:val="000F7359"/>
    <w:rsid w:val="001507C3"/>
    <w:rsid w:val="00152799"/>
    <w:rsid w:val="00167089"/>
    <w:rsid w:val="001909A4"/>
    <w:rsid w:val="001976D9"/>
    <w:rsid w:val="001A7860"/>
    <w:rsid w:val="001B36A0"/>
    <w:rsid w:val="001C4F96"/>
    <w:rsid w:val="001D2FCA"/>
    <w:rsid w:val="001F503D"/>
    <w:rsid w:val="002056BF"/>
    <w:rsid w:val="002750ED"/>
    <w:rsid w:val="00292178"/>
    <w:rsid w:val="002D001E"/>
    <w:rsid w:val="002D5BF0"/>
    <w:rsid w:val="002E5692"/>
    <w:rsid w:val="0030262D"/>
    <w:rsid w:val="00311131"/>
    <w:rsid w:val="0036432C"/>
    <w:rsid w:val="00366F33"/>
    <w:rsid w:val="003C3F64"/>
    <w:rsid w:val="003E4D2A"/>
    <w:rsid w:val="003E6A95"/>
    <w:rsid w:val="003F5441"/>
    <w:rsid w:val="003F5536"/>
    <w:rsid w:val="0041285E"/>
    <w:rsid w:val="00422877"/>
    <w:rsid w:val="004369FE"/>
    <w:rsid w:val="0045101B"/>
    <w:rsid w:val="004B165E"/>
    <w:rsid w:val="004D6F7D"/>
    <w:rsid w:val="00521652"/>
    <w:rsid w:val="0054391B"/>
    <w:rsid w:val="00563881"/>
    <w:rsid w:val="00565742"/>
    <w:rsid w:val="005661B3"/>
    <w:rsid w:val="00570A03"/>
    <w:rsid w:val="00591D3B"/>
    <w:rsid w:val="00597175"/>
    <w:rsid w:val="005B7B11"/>
    <w:rsid w:val="005E09F3"/>
    <w:rsid w:val="005F293F"/>
    <w:rsid w:val="00606411"/>
    <w:rsid w:val="00614C8D"/>
    <w:rsid w:val="0062451E"/>
    <w:rsid w:val="00631B2E"/>
    <w:rsid w:val="00636543"/>
    <w:rsid w:val="00641CA6"/>
    <w:rsid w:val="00667EEE"/>
    <w:rsid w:val="006B1FA5"/>
    <w:rsid w:val="006E0D6B"/>
    <w:rsid w:val="006E3CD1"/>
    <w:rsid w:val="006E698A"/>
    <w:rsid w:val="006E78BE"/>
    <w:rsid w:val="00704968"/>
    <w:rsid w:val="00713154"/>
    <w:rsid w:val="0072384F"/>
    <w:rsid w:val="00724338"/>
    <w:rsid w:val="007245A7"/>
    <w:rsid w:val="00734088"/>
    <w:rsid w:val="007606BB"/>
    <w:rsid w:val="00784B20"/>
    <w:rsid w:val="007A6F2E"/>
    <w:rsid w:val="007B1159"/>
    <w:rsid w:val="007D743E"/>
    <w:rsid w:val="00801CD6"/>
    <w:rsid w:val="00812452"/>
    <w:rsid w:val="00852E93"/>
    <w:rsid w:val="008B23F0"/>
    <w:rsid w:val="008C0BC8"/>
    <w:rsid w:val="008C5A40"/>
    <w:rsid w:val="008D02E6"/>
    <w:rsid w:val="008F659F"/>
    <w:rsid w:val="009050A1"/>
    <w:rsid w:val="00913081"/>
    <w:rsid w:val="00916EAD"/>
    <w:rsid w:val="009412B8"/>
    <w:rsid w:val="009476F4"/>
    <w:rsid w:val="00992426"/>
    <w:rsid w:val="00995AB0"/>
    <w:rsid w:val="009960CA"/>
    <w:rsid w:val="009C15A3"/>
    <w:rsid w:val="009C3DD8"/>
    <w:rsid w:val="009D157C"/>
    <w:rsid w:val="009E188D"/>
    <w:rsid w:val="00A0088C"/>
    <w:rsid w:val="00A00D0D"/>
    <w:rsid w:val="00A16E31"/>
    <w:rsid w:val="00A40FD0"/>
    <w:rsid w:val="00A41211"/>
    <w:rsid w:val="00A52E5F"/>
    <w:rsid w:val="00A55CD8"/>
    <w:rsid w:val="00A651BB"/>
    <w:rsid w:val="00A72BA5"/>
    <w:rsid w:val="00A77474"/>
    <w:rsid w:val="00A965E3"/>
    <w:rsid w:val="00AA0C1A"/>
    <w:rsid w:val="00AA1091"/>
    <w:rsid w:val="00AD6ECB"/>
    <w:rsid w:val="00AE5FBE"/>
    <w:rsid w:val="00AF0A84"/>
    <w:rsid w:val="00AF4733"/>
    <w:rsid w:val="00B300DE"/>
    <w:rsid w:val="00B563CC"/>
    <w:rsid w:val="00B60361"/>
    <w:rsid w:val="00B65793"/>
    <w:rsid w:val="00B6695E"/>
    <w:rsid w:val="00BA51ED"/>
    <w:rsid w:val="00BB671E"/>
    <w:rsid w:val="00BC1111"/>
    <w:rsid w:val="00BE6408"/>
    <w:rsid w:val="00C05776"/>
    <w:rsid w:val="00C15536"/>
    <w:rsid w:val="00C43620"/>
    <w:rsid w:val="00C805D6"/>
    <w:rsid w:val="00C84093"/>
    <w:rsid w:val="00CA082D"/>
    <w:rsid w:val="00CE5B73"/>
    <w:rsid w:val="00D5768D"/>
    <w:rsid w:val="00D84DB0"/>
    <w:rsid w:val="00D874C8"/>
    <w:rsid w:val="00DC0669"/>
    <w:rsid w:val="00E22EB8"/>
    <w:rsid w:val="00E27B6A"/>
    <w:rsid w:val="00E313A3"/>
    <w:rsid w:val="00E325D7"/>
    <w:rsid w:val="00E550C5"/>
    <w:rsid w:val="00E93C76"/>
    <w:rsid w:val="00E957BE"/>
    <w:rsid w:val="00ED7E0F"/>
    <w:rsid w:val="00F41E76"/>
    <w:rsid w:val="00F6271F"/>
    <w:rsid w:val="00F6273C"/>
    <w:rsid w:val="00F64B92"/>
    <w:rsid w:val="00F85E46"/>
    <w:rsid w:val="00FA180D"/>
    <w:rsid w:val="00FE0826"/>
    <w:rsid w:val="00FF0CED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C04667"/>
  <w15:chartTrackingRefBased/>
  <w15:docId w15:val="{488348AE-D279-4C02-A1AE-1DFFA4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28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0286E"/>
  </w:style>
  <w:style w:type="paragraph" w:styleId="Zpat">
    <w:name w:val="footer"/>
    <w:basedOn w:val="Normln"/>
    <w:link w:val="ZpatChar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00286E"/>
  </w:style>
  <w:style w:type="paragraph" w:customStyle="1" w:styleId="Znacka">
    <w:name w:val="Znacka"/>
    <w:qFormat/>
    <w:rsid w:val="0000286E"/>
    <w:pPr>
      <w:spacing w:after="0"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paragraph" w:customStyle="1" w:styleId="Standard">
    <w:name w:val="Standard"/>
    <w:rsid w:val="00BE6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hi-IN" w:bidi="hi-IN"/>
    </w:rPr>
  </w:style>
  <w:style w:type="paragraph" w:styleId="Odstavecseseznamem">
    <w:name w:val="List Paragraph"/>
    <w:basedOn w:val="Standard"/>
    <w:uiPriority w:val="34"/>
    <w:qFormat/>
    <w:rsid w:val="00BE6408"/>
    <w:pPr>
      <w:widowControl/>
      <w:suppressAutoHyphens w:val="0"/>
      <w:ind w:left="720"/>
    </w:pPr>
    <w:rPr>
      <w:rFonts w:eastAsia="Times New Roman" w:cs="Times New Roman"/>
      <w:kern w:val="0"/>
      <w:lang w:eastAsia="cs-CZ" w:bidi="ar-SA"/>
    </w:rPr>
  </w:style>
  <w:style w:type="numbering" w:customStyle="1" w:styleId="WWNum1">
    <w:name w:val="WWNum1"/>
    <w:basedOn w:val="Bezseznamu"/>
    <w:rsid w:val="00BE6408"/>
    <w:pPr>
      <w:numPr>
        <w:numId w:val="1"/>
      </w:numPr>
    </w:pPr>
  </w:style>
  <w:style w:type="table" w:styleId="Mkatabulky">
    <w:name w:val="Table Grid"/>
    <w:basedOn w:val="Normlntabulka"/>
    <w:uiPriority w:val="39"/>
    <w:rsid w:val="00B3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E188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88D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7BF9FBE87E6469EE9109C8780138B" ma:contentTypeVersion="0" ma:contentTypeDescription="Vytvoří nový dokument" ma:contentTypeScope="" ma:versionID="aca7cac0f54f89ddbf0009cee770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E955-A9C4-4A69-BD7B-8F937B6DB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4092F-6FE6-4DB7-B3B0-A8D8F350014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F5BC96-CC52-4196-8495-3909AAE1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11E027-9CB5-4037-82C5-4BD52EEF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797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Kalát</dc:creator>
  <cp:keywords/>
  <dc:description/>
  <cp:lastModifiedBy>Ondřej Muravecký</cp:lastModifiedBy>
  <cp:revision>11</cp:revision>
  <cp:lastPrinted>2025-03-31T05:40:00Z</cp:lastPrinted>
  <dcterms:created xsi:type="dcterms:W3CDTF">2025-01-06T07:02:00Z</dcterms:created>
  <dcterms:modified xsi:type="dcterms:W3CDTF">2025-03-31T05:40:00Z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0x010100A507BF9FBE87E6469EE9109C8780138B</vt:lpwstr>
  </property>
</Properties>
</file>