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FDBE9" w14:textId="77777777" w:rsidR="00DC0669" w:rsidRDefault="00DC0669" w:rsidP="0000286E">
      <w:pPr>
        <w:spacing w:line="227" w:lineRule="exact"/>
        <w:rPr>
          <w:rFonts w:ascii="Arial" w:hAnsi="Arial"/>
          <w:sz w:val="16"/>
          <w:szCs w:val="16"/>
          <w14:numForm w14:val="lining"/>
        </w:rPr>
      </w:pPr>
    </w:p>
    <w:p w14:paraId="62B435A9" w14:textId="77777777" w:rsidR="00BE6408" w:rsidRDefault="00BE6408" w:rsidP="00BE6408">
      <w:pPr>
        <w:pStyle w:val="Standard"/>
        <w:spacing w:line="227" w:lineRule="exact"/>
        <w:rPr>
          <w:rFonts w:ascii="Arial" w:hAnsi="Arial"/>
          <w:sz w:val="16"/>
          <w:szCs w:val="16"/>
        </w:rPr>
      </w:pPr>
    </w:p>
    <w:p w14:paraId="367B8131" w14:textId="77777777" w:rsidR="009A4B6C" w:rsidRDefault="009A4B6C" w:rsidP="009A4B6C">
      <w:pPr>
        <w:pStyle w:val="Standard"/>
        <w:tabs>
          <w:tab w:val="left" w:pos="1615"/>
        </w:tabs>
        <w:jc w:val="center"/>
        <w:rPr>
          <w:rFonts w:ascii="Arial" w:hAnsi="Arial"/>
          <w:b/>
          <w:sz w:val="28"/>
          <w:szCs w:val="20"/>
        </w:rPr>
      </w:pPr>
    </w:p>
    <w:p w14:paraId="3B1804C0" w14:textId="77777777" w:rsidR="00AE0308" w:rsidRDefault="00F97B7D" w:rsidP="009A4B6C">
      <w:pPr>
        <w:pStyle w:val="Standard"/>
        <w:tabs>
          <w:tab w:val="left" w:pos="1615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  <w:szCs w:val="20"/>
        </w:rPr>
        <w:t>DOKLAD O VÝŠI PŘÍJMU</w:t>
      </w:r>
      <w:r w:rsidR="00BB671E">
        <w:rPr>
          <w:rFonts w:ascii="Arial" w:hAnsi="Arial"/>
          <w:b/>
          <w:sz w:val="28"/>
          <w:szCs w:val="20"/>
        </w:rPr>
        <w:br/>
      </w:r>
    </w:p>
    <w:p w14:paraId="237B0C53" w14:textId="77777777" w:rsidR="00AB1D8A" w:rsidRDefault="006B0230" w:rsidP="006B0230">
      <w:pPr>
        <w:jc w:val="center"/>
        <w:rPr>
          <w:rFonts w:ascii="Arial" w:hAnsi="Arial" w:cs="Arial"/>
          <w:i/>
          <w:sz w:val="18"/>
          <w:szCs w:val="20"/>
        </w:rPr>
      </w:pPr>
      <w:r w:rsidRPr="0066576C">
        <w:rPr>
          <w:rFonts w:ascii="Arial" w:hAnsi="Arial" w:cs="Arial"/>
          <w:i/>
          <w:sz w:val="18"/>
          <w:szCs w:val="20"/>
        </w:rPr>
        <w:t xml:space="preserve">Ve všech částech formuláře </w:t>
      </w:r>
      <w:r w:rsidRPr="0066576C">
        <w:rPr>
          <w:rFonts w:ascii="Arial" w:hAnsi="Arial" w:cs="Arial"/>
          <w:b/>
          <w:i/>
          <w:sz w:val="18"/>
          <w:szCs w:val="20"/>
          <w:u w:val="single"/>
        </w:rPr>
        <w:t>uvádějte vždy úhrn</w:t>
      </w:r>
      <w:r w:rsidRPr="0066576C">
        <w:rPr>
          <w:rFonts w:ascii="Arial" w:hAnsi="Arial" w:cs="Arial"/>
          <w:i/>
          <w:sz w:val="18"/>
          <w:szCs w:val="20"/>
          <w:u w:val="single"/>
        </w:rPr>
        <w:t xml:space="preserve"> </w:t>
      </w:r>
      <w:r w:rsidR="00AB1D8A">
        <w:rPr>
          <w:rFonts w:ascii="Arial" w:hAnsi="Arial" w:cs="Arial"/>
          <w:i/>
          <w:sz w:val="18"/>
          <w:szCs w:val="20"/>
          <w:u w:val="single"/>
        </w:rPr>
        <w:t xml:space="preserve">(součet) </w:t>
      </w:r>
      <w:r w:rsidRPr="0066576C">
        <w:rPr>
          <w:rFonts w:ascii="Arial" w:hAnsi="Arial" w:cs="Arial"/>
          <w:b/>
          <w:i/>
          <w:sz w:val="18"/>
          <w:szCs w:val="20"/>
          <w:u w:val="single"/>
        </w:rPr>
        <w:t>veškerých příjmů</w:t>
      </w:r>
      <w:r w:rsidR="00AB1D8A">
        <w:rPr>
          <w:rFonts w:ascii="Arial" w:hAnsi="Arial" w:cs="Arial"/>
          <w:b/>
          <w:i/>
          <w:sz w:val="18"/>
          <w:szCs w:val="20"/>
          <w:u w:val="single"/>
        </w:rPr>
        <w:t xml:space="preserve"> v čistém</w:t>
      </w:r>
      <w:r w:rsidRPr="0066576C">
        <w:rPr>
          <w:rFonts w:ascii="Arial" w:hAnsi="Arial" w:cs="Arial"/>
          <w:i/>
          <w:sz w:val="18"/>
          <w:szCs w:val="20"/>
        </w:rPr>
        <w:t xml:space="preserve"> za </w:t>
      </w:r>
      <w:r w:rsidR="00E2404D" w:rsidRPr="008D78DC">
        <w:rPr>
          <w:rFonts w:ascii="Arial" w:hAnsi="Arial"/>
          <w:sz w:val="18"/>
          <w:szCs w:val="20"/>
        </w:rPr>
        <w:t xml:space="preserve">předcházejících </w:t>
      </w:r>
      <w:r w:rsidR="00E2404D" w:rsidRPr="00E2404D">
        <w:rPr>
          <w:rFonts w:ascii="Arial" w:hAnsi="Arial" w:cs="Arial"/>
          <w:i/>
          <w:sz w:val="18"/>
          <w:szCs w:val="20"/>
        </w:rPr>
        <w:t>12 měsíců od měsíce, ve kterém je žádost podán</w:t>
      </w:r>
      <w:r w:rsidR="00E2404D">
        <w:rPr>
          <w:rFonts w:ascii="Arial" w:hAnsi="Arial" w:cs="Arial"/>
          <w:i/>
          <w:sz w:val="18"/>
          <w:szCs w:val="20"/>
        </w:rPr>
        <w:t>a</w:t>
      </w:r>
      <w:r w:rsidRPr="0066576C">
        <w:rPr>
          <w:rFonts w:ascii="Arial" w:hAnsi="Arial" w:cs="Arial"/>
          <w:i/>
          <w:sz w:val="18"/>
          <w:szCs w:val="20"/>
        </w:rPr>
        <w:t>.</w:t>
      </w:r>
    </w:p>
    <w:p w14:paraId="42948612" w14:textId="77777777" w:rsidR="00C441E5" w:rsidRPr="0066576C" w:rsidRDefault="006B0230" w:rsidP="006B0230">
      <w:pPr>
        <w:jc w:val="center"/>
        <w:rPr>
          <w:rFonts w:ascii="Arial" w:hAnsi="Arial" w:cs="Arial"/>
          <w:i/>
          <w:sz w:val="18"/>
          <w:szCs w:val="20"/>
        </w:rPr>
      </w:pPr>
      <w:r w:rsidRPr="0066576C">
        <w:rPr>
          <w:rFonts w:ascii="Arial" w:hAnsi="Arial" w:cs="Arial"/>
          <w:i/>
          <w:sz w:val="18"/>
          <w:szCs w:val="20"/>
        </w:rPr>
        <w:t>Pokud jste žádný příjem náležející do některé části tohoto formuláře neměl/a, proškrtněte ji.</w:t>
      </w:r>
    </w:p>
    <w:p w14:paraId="56E84A09" w14:textId="77777777" w:rsidR="006B0230" w:rsidRPr="006B0230" w:rsidRDefault="006B0230" w:rsidP="006B0230">
      <w:pPr>
        <w:jc w:val="center"/>
        <w:rPr>
          <w:rFonts w:ascii="Arial" w:hAnsi="Arial" w:cs="Arial"/>
          <w:b/>
          <w:i/>
          <w:sz w:val="18"/>
          <w:szCs w:val="20"/>
        </w:rPr>
      </w:pPr>
    </w:p>
    <w:p w14:paraId="286D31E2" w14:textId="77777777" w:rsidR="00C545C9" w:rsidRDefault="00C545C9" w:rsidP="00C545C9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1. </w:t>
      </w:r>
      <w:r w:rsidR="007A0153">
        <w:rPr>
          <w:rFonts w:ascii="Arial" w:hAnsi="Arial" w:cs="Arial"/>
          <w:b/>
          <w:sz w:val="18"/>
          <w:szCs w:val="20"/>
        </w:rPr>
        <w:t>OSOBA, JEJÍŽ PŘÍJMY SE DOKLÁDAJÍ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14:paraId="001F7330" w14:textId="77777777" w:rsidR="00C545C9" w:rsidRDefault="00C441E5" w:rsidP="00C545C9">
      <w:pPr>
        <w:pStyle w:val="Standard"/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14:paraId="5192A1DF" w14:textId="77777777" w:rsidR="00C441E5" w:rsidRPr="00C545C9" w:rsidRDefault="00C441E5" w:rsidP="00C545C9">
      <w:pPr>
        <w:pStyle w:val="Standard"/>
        <w:rPr>
          <w:rFonts w:ascii="Arial" w:hAnsi="Arial"/>
          <w:sz w:val="20"/>
          <w:szCs w:val="20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574"/>
        <w:gridCol w:w="3573"/>
        <w:gridCol w:w="3045"/>
      </w:tblGrid>
      <w:tr w:rsidR="00C545C9" w14:paraId="5B1C89C3" w14:textId="77777777" w:rsidTr="00C837BB">
        <w:trPr>
          <w:trHeight w:val="340"/>
        </w:trPr>
        <w:tc>
          <w:tcPr>
            <w:tcW w:w="1753" w:type="pct"/>
            <w:vAlign w:val="center"/>
          </w:tcPr>
          <w:p w14:paraId="0158D304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vAlign w:val="center"/>
          </w:tcPr>
          <w:p w14:paraId="47A3EAA3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14:paraId="766D532B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C545C9" w14:paraId="225F3EF1" w14:textId="77777777" w:rsidTr="00C837BB">
        <w:trPr>
          <w:trHeight w:val="340"/>
        </w:trPr>
        <w:tc>
          <w:tcPr>
            <w:tcW w:w="1753" w:type="pct"/>
            <w:vAlign w:val="center"/>
          </w:tcPr>
          <w:p w14:paraId="70DDE277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vAlign w:val="center"/>
          </w:tcPr>
          <w:p w14:paraId="0B45ED43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Titul </w:t>
            </w:r>
            <w:proofErr w:type="gramStart"/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před:   </w:t>
            </w:r>
            <w:proofErr w:type="gramEnd"/>
            <w:r w:rsidRPr="00521652">
              <w:rPr>
                <w:rFonts w:ascii="Arial" w:hAnsi="Arial" w:cs="Arial"/>
                <w:b/>
                <w:sz w:val="18"/>
                <w:szCs w:val="20"/>
              </w:rPr>
              <w:t xml:space="preserve">             za:</w:t>
            </w:r>
          </w:p>
        </w:tc>
        <w:tc>
          <w:tcPr>
            <w:tcW w:w="1494" w:type="pct"/>
            <w:vAlign w:val="center"/>
          </w:tcPr>
          <w:p w14:paraId="14ABEAE6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C545C9" w14:paraId="4B82AC06" w14:textId="77777777" w:rsidTr="00C837BB">
        <w:trPr>
          <w:trHeight w:val="340"/>
        </w:trPr>
        <w:tc>
          <w:tcPr>
            <w:tcW w:w="5000" w:type="pct"/>
            <w:gridSpan w:val="3"/>
            <w:vAlign w:val="center"/>
          </w:tcPr>
          <w:p w14:paraId="3AFE5EAB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C545C9" w14:paraId="094212B0" w14:textId="77777777" w:rsidTr="00C837BB">
        <w:trPr>
          <w:trHeight w:val="340"/>
        </w:trPr>
        <w:tc>
          <w:tcPr>
            <w:tcW w:w="1753" w:type="pct"/>
            <w:vAlign w:val="center"/>
          </w:tcPr>
          <w:p w14:paraId="6F0E3D37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3" w:type="pct"/>
            <w:vAlign w:val="center"/>
          </w:tcPr>
          <w:p w14:paraId="104F5B6C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4" w:type="pct"/>
            <w:vAlign w:val="center"/>
          </w:tcPr>
          <w:p w14:paraId="4F72FC33" w14:textId="77777777"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14:paraId="46D39B77" w14:textId="77777777" w:rsidR="00C545C9" w:rsidRDefault="00C545C9"/>
    <w:p w14:paraId="3F00008B" w14:textId="77777777" w:rsidR="009A4B6C" w:rsidRDefault="009A4B6C" w:rsidP="009A4B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2. </w:t>
      </w:r>
      <w:r w:rsidR="00C441E5">
        <w:rPr>
          <w:rFonts w:ascii="Arial" w:hAnsi="Arial" w:cs="Arial"/>
          <w:b/>
          <w:sz w:val="18"/>
          <w:szCs w:val="20"/>
        </w:rPr>
        <w:t>OBDOBÍ, ZA KTERÉ SE PŘÍJEM DOKLÁDÁ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14:paraId="7E21A5F1" w14:textId="77777777" w:rsidR="009A4B6C" w:rsidRDefault="00C441E5" w:rsidP="009A4B6C">
      <w:pPr>
        <w:jc w:val="both"/>
        <w:rPr>
          <w:rFonts w:ascii="Arial" w:hAnsi="Arial" w:cs="Arial"/>
          <w:b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 xml:space="preserve">čitelně hůlkovým písmem ve formátu </w:t>
      </w:r>
      <w:r w:rsidRPr="00C441E5">
        <w:rPr>
          <w:rFonts w:ascii="Arial" w:hAnsi="Arial" w:cs="Arial"/>
          <w:b/>
          <w:i/>
          <w:sz w:val="14"/>
          <w:szCs w:val="20"/>
        </w:rPr>
        <w:t xml:space="preserve">číslo </w:t>
      </w:r>
      <w:r>
        <w:rPr>
          <w:rFonts w:ascii="Arial" w:hAnsi="Arial" w:cs="Arial"/>
          <w:b/>
          <w:i/>
          <w:sz w:val="14"/>
          <w:szCs w:val="20"/>
        </w:rPr>
        <w:t>měsíc / rok.</w:t>
      </w:r>
    </w:p>
    <w:p w14:paraId="6BE7F965" w14:textId="77777777" w:rsidR="00C441E5" w:rsidRDefault="00C441E5" w:rsidP="009A4B6C">
      <w:pPr>
        <w:jc w:val="both"/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92"/>
      </w:tblGrid>
      <w:tr w:rsidR="00C441E5" w14:paraId="648D7C62" w14:textId="77777777" w:rsidTr="0030372B">
        <w:trPr>
          <w:trHeight w:val="454"/>
        </w:trPr>
        <w:tc>
          <w:tcPr>
            <w:tcW w:w="10192" w:type="dxa"/>
            <w:vAlign w:val="center"/>
          </w:tcPr>
          <w:p w14:paraId="3D5798CB" w14:textId="77777777" w:rsidR="00C441E5" w:rsidRDefault="00C441E5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441E5">
              <w:rPr>
                <w:rFonts w:ascii="Arial" w:hAnsi="Arial" w:cs="Arial"/>
                <w:b/>
                <w:sz w:val="22"/>
                <w:szCs w:val="20"/>
              </w:rPr>
              <w:t>_____</w:t>
            </w:r>
            <w:proofErr w:type="gramStart"/>
            <w:r w:rsidRPr="00C441E5">
              <w:rPr>
                <w:rFonts w:ascii="Arial" w:hAnsi="Arial" w:cs="Arial"/>
                <w:b/>
                <w:sz w:val="22"/>
                <w:szCs w:val="20"/>
              </w:rPr>
              <w:t>_  /</w:t>
            </w:r>
            <w:proofErr w:type="gramEnd"/>
            <w:r w:rsidRPr="00C441E5">
              <w:rPr>
                <w:rFonts w:ascii="Arial" w:hAnsi="Arial" w:cs="Arial"/>
                <w:b/>
                <w:sz w:val="22"/>
                <w:szCs w:val="20"/>
              </w:rPr>
              <w:t>202__   -   ______ / 202__</w:t>
            </w:r>
          </w:p>
        </w:tc>
      </w:tr>
    </w:tbl>
    <w:p w14:paraId="22E9B73C" w14:textId="77777777" w:rsidR="00C441E5" w:rsidRDefault="00C441E5" w:rsidP="009A4B6C">
      <w:pPr>
        <w:jc w:val="both"/>
        <w:rPr>
          <w:rFonts w:ascii="Arial" w:hAnsi="Arial" w:cs="Arial"/>
          <w:b/>
          <w:sz w:val="18"/>
          <w:szCs w:val="20"/>
        </w:rPr>
      </w:pPr>
    </w:p>
    <w:p w14:paraId="7B274765" w14:textId="77777777" w:rsidR="00F97B7D" w:rsidRDefault="00951280" w:rsidP="009A4B6C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3</w:t>
      </w:r>
      <w:r w:rsidR="00F97B7D">
        <w:rPr>
          <w:rFonts w:ascii="Arial" w:hAnsi="Arial" w:cs="Arial"/>
          <w:b/>
          <w:sz w:val="18"/>
          <w:szCs w:val="20"/>
        </w:rPr>
        <w:t xml:space="preserve">. </w:t>
      </w:r>
      <w:r w:rsidRPr="00951280">
        <w:rPr>
          <w:rFonts w:ascii="Arial" w:hAnsi="Arial" w:cs="Arial"/>
          <w:b/>
          <w:sz w:val="18"/>
          <w:szCs w:val="20"/>
        </w:rPr>
        <w:t xml:space="preserve">Příjmy ze závislé činnosti a funkční požitky uvedené </w:t>
      </w:r>
      <w:r>
        <w:rPr>
          <w:rFonts w:ascii="Arial" w:hAnsi="Arial" w:cs="Arial"/>
          <w:b/>
          <w:sz w:val="18"/>
          <w:szCs w:val="20"/>
        </w:rPr>
        <w:t>v</w:t>
      </w:r>
      <w:r w:rsidR="00AB1D8A">
        <w:rPr>
          <w:rFonts w:ascii="Arial" w:hAnsi="Arial" w:cs="Arial"/>
          <w:b/>
          <w:sz w:val="18"/>
          <w:szCs w:val="20"/>
        </w:rPr>
        <w:t> </w:t>
      </w:r>
      <w:r>
        <w:rPr>
          <w:rFonts w:ascii="Arial" w:hAnsi="Arial" w:cs="Arial"/>
          <w:b/>
          <w:sz w:val="18"/>
          <w:szCs w:val="20"/>
        </w:rPr>
        <w:t>ustanovení</w:t>
      </w:r>
      <w:r w:rsidR="00AB1D8A">
        <w:rPr>
          <w:rFonts w:ascii="Arial" w:hAnsi="Arial" w:cs="Arial"/>
          <w:b/>
          <w:sz w:val="18"/>
          <w:szCs w:val="20"/>
        </w:rPr>
        <w:t xml:space="preserve"> </w:t>
      </w:r>
      <w:r w:rsidRPr="00951280">
        <w:rPr>
          <w:rFonts w:ascii="Arial" w:hAnsi="Arial" w:cs="Arial"/>
          <w:b/>
          <w:sz w:val="18"/>
          <w:szCs w:val="20"/>
        </w:rPr>
        <w:t>§ 6 odst. 1 a 10 zákona o daních z</w:t>
      </w:r>
      <w:r>
        <w:rPr>
          <w:rFonts w:ascii="Arial" w:hAnsi="Arial" w:cs="Arial"/>
          <w:b/>
          <w:sz w:val="18"/>
          <w:szCs w:val="20"/>
        </w:rPr>
        <w:t> </w:t>
      </w:r>
      <w:r w:rsidRPr="00951280">
        <w:rPr>
          <w:rFonts w:ascii="Arial" w:hAnsi="Arial" w:cs="Arial"/>
          <w:b/>
          <w:sz w:val="18"/>
          <w:szCs w:val="20"/>
        </w:rPr>
        <w:t>příjmů</w:t>
      </w:r>
      <w:r>
        <w:rPr>
          <w:rFonts w:ascii="Arial" w:hAnsi="Arial" w:cs="Arial"/>
          <w:b/>
          <w:sz w:val="18"/>
          <w:szCs w:val="20"/>
        </w:rPr>
        <w:t>.</w:t>
      </w:r>
      <w:r w:rsidR="00F97B7D">
        <w:rPr>
          <w:rFonts w:ascii="Arial" w:hAnsi="Arial" w:cs="Arial"/>
          <w:b/>
          <w:sz w:val="18"/>
          <w:szCs w:val="20"/>
        </w:rPr>
        <w:tab/>
      </w:r>
    </w:p>
    <w:p w14:paraId="2CEADC49" w14:textId="77777777" w:rsidR="00F97B7D" w:rsidRDefault="00951280" w:rsidP="00F97B7D">
      <w:pPr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14:paraId="4911BA41" w14:textId="77777777" w:rsidR="00951280" w:rsidRDefault="00951280" w:rsidP="009A4B6C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0"/>
        <w:gridCol w:w="783"/>
        <w:gridCol w:w="3651"/>
        <w:gridCol w:w="1810"/>
        <w:gridCol w:w="1584"/>
        <w:gridCol w:w="1584"/>
      </w:tblGrid>
      <w:tr w:rsidR="006B0230" w14:paraId="78D9A6F3" w14:textId="77777777" w:rsidTr="0066576C">
        <w:trPr>
          <w:trHeight w:val="340"/>
        </w:trPr>
        <w:tc>
          <w:tcPr>
            <w:tcW w:w="780" w:type="dxa"/>
            <w:vAlign w:val="center"/>
          </w:tcPr>
          <w:p w14:paraId="4823325E" w14:textId="77777777" w:rsidR="006B0230" w:rsidRPr="00951280" w:rsidRDefault="006B0230" w:rsidP="0095128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OD</w:t>
            </w:r>
          </w:p>
        </w:tc>
        <w:tc>
          <w:tcPr>
            <w:tcW w:w="783" w:type="dxa"/>
            <w:vAlign w:val="center"/>
          </w:tcPr>
          <w:p w14:paraId="0950296D" w14:textId="77777777" w:rsidR="006B0230" w:rsidRDefault="006B0230" w:rsidP="0095128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DO</w:t>
            </w:r>
          </w:p>
        </w:tc>
        <w:tc>
          <w:tcPr>
            <w:tcW w:w="3651" w:type="dxa"/>
            <w:vAlign w:val="center"/>
          </w:tcPr>
          <w:p w14:paraId="6351F5F0" w14:textId="77777777" w:rsidR="006B0230" w:rsidRDefault="006B0230" w:rsidP="006B023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810" w:type="dxa"/>
            <w:vAlign w:val="center"/>
          </w:tcPr>
          <w:p w14:paraId="5A54F2FE" w14:textId="77777777" w:rsidR="006B0230" w:rsidRDefault="006B0230" w:rsidP="006B023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  <w:tc>
          <w:tcPr>
            <w:tcW w:w="1584" w:type="dxa"/>
            <w:vAlign w:val="center"/>
          </w:tcPr>
          <w:p w14:paraId="07FAEF51" w14:textId="77777777" w:rsidR="006B0230" w:rsidRDefault="006B0230" w:rsidP="006B023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ze zahraničí</w:t>
            </w:r>
          </w:p>
        </w:tc>
        <w:tc>
          <w:tcPr>
            <w:tcW w:w="1584" w:type="dxa"/>
            <w:vAlign w:val="center"/>
          </w:tcPr>
          <w:p w14:paraId="40BB9F43" w14:textId="77777777" w:rsidR="006B0230" w:rsidRDefault="006B0230" w:rsidP="006B023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Měna</w:t>
            </w:r>
          </w:p>
        </w:tc>
      </w:tr>
      <w:tr w:rsidR="006B0230" w14:paraId="4A995251" w14:textId="77777777" w:rsidTr="006B0230">
        <w:trPr>
          <w:trHeight w:val="454"/>
        </w:trPr>
        <w:tc>
          <w:tcPr>
            <w:tcW w:w="780" w:type="dxa"/>
          </w:tcPr>
          <w:p w14:paraId="50E6C1C5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" w:type="dxa"/>
          </w:tcPr>
          <w:p w14:paraId="3FA48865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1" w:type="dxa"/>
          </w:tcPr>
          <w:p w14:paraId="26115EC3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10" w:type="dxa"/>
          </w:tcPr>
          <w:p w14:paraId="036D310A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14:paraId="0EFF0A14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14:paraId="693252A4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B0230" w14:paraId="5C173D93" w14:textId="77777777" w:rsidTr="006B0230">
        <w:trPr>
          <w:trHeight w:val="454"/>
        </w:trPr>
        <w:tc>
          <w:tcPr>
            <w:tcW w:w="780" w:type="dxa"/>
          </w:tcPr>
          <w:p w14:paraId="76F7C71D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" w:type="dxa"/>
          </w:tcPr>
          <w:p w14:paraId="1A9E8DA3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1" w:type="dxa"/>
          </w:tcPr>
          <w:p w14:paraId="4FAC617C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10" w:type="dxa"/>
          </w:tcPr>
          <w:p w14:paraId="23249F86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14:paraId="4F08AA7A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14:paraId="1A80D926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B0230" w14:paraId="1A0CF40D" w14:textId="77777777" w:rsidTr="006B0230">
        <w:trPr>
          <w:trHeight w:val="454"/>
        </w:trPr>
        <w:tc>
          <w:tcPr>
            <w:tcW w:w="780" w:type="dxa"/>
          </w:tcPr>
          <w:p w14:paraId="02A22824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" w:type="dxa"/>
          </w:tcPr>
          <w:p w14:paraId="21EAAA99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1" w:type="dxa"/>
          </w:tcPr>
          <w:p w14:paraId="429F67EE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10" w:type="dxa"/>
          </w:tcPr>
          <w:p w14:paraId="7862F6B7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14:paraId="079FC1D8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14:paraId="16DC3C96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B0230" w14:paraId="158F8891" w14:textId="77777777" w:rsidTr="006B0230">
        <w:trPr>
          <w:trHeight w:val="454"/>
        </w:trPr>
        <w:tc>
          <w:tcPr>
            <w:tcW w:w="780" w:type="dxa"/>
          </w:tcPr>
          <w:p w14:paraId="7DFB5AFB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83" w:type="dxa"/>
          </w:tcPr>
          <w:p w14:paraId="2EDE3B3B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1" w:type="dxa"/>
          </w:tcPr>
          <w:p w14:paraId="1E931D94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10" w:type="dxa"/>
          </w:tcPr>
          <w:p w14:paraId="0CE273C3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14:paraId="667FADC5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584" w:type="dxa"/>
          </w:tcPr>
          <w:p w14:paraId="4B3A45AB" w14:textId="77777777" w:rsidR="006B0230" w:rsidRDefault="006B0230" w:rsidP="009A4B6C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3E76D52E" w14:textId="77777777" w:rsidR="00F97B7D" w:rsidRDefault="00F97B7D" w:rsidP="009A4B6C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ab/>
      </w:r>
    </w:p>
    <w:p w14:paraId="6FDD0985" w14:textId="77777777" w:rsidR="00951280" w:rsidRDefault="00951280" w:rsidP="006657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4. </w:t>
      </w:r>
      <w:r w:rsidRPr="00951280">
        <w:rPr>
          <w:rFonts w:ascii="Arial" w:hAnsi="Arial" w:cs="Arial"/>
          <w:b/>
          <w:sz w:val="18"/>
          <w:szCs w:val="20"/>
        </w:rPr>
        <w:t xml:space="preserve">Příjmy z podnikání a jiné samostatně výdělečné činnosti podle § 7 odst. 1 a 2 zákona o daních z příjmů a příjmy podléhající dani z příjmů stanovené paušální částkou (předpokládaný příjem). Vyplní </w:t>
      </w:r>
      <w:r w:rsidR="006B0230">
        <w:rPr>
          <w:rFonts w:ascii="Arial" w:hAnsi="Arial" w:cs="Arial"/>
          <w:b/>
          <w:sz w:val="18"/>
          <w:szCs w:val="20"/>
        </w:rPr>
        <w:t>osoba</w:t>
      </w:r>
      <w:r w:rsidRPr="00951280">
        <w:rPr>
          <w:rFonts w:ascii="Arial" w:hAnsi="Arial" w:cs="Arial"/>
          <w:b/>
          <w:sz w:val="18"/>
          <w:szCs w:val="20"/>
        </w:rPr>
        <w:t xml:space="preserve"> a doloží kopií daňového přiznání.</w:t>
      </w:r>
      <w:r>
        <w:rPr>
          <w:rFonts w:ascii="Arial" w:hAnsi="Arial" w:cs="Arial"/>
          <w:b/>
          <w:sz w:val="18"/>
          <w:szCs w:val="20"/>
        </w:rPr>
        <w:tab/>
      </w:r>
    </w:p>
    <w:p w14:paraId="0DC31BEB" w14:textId="77777777" w:rsidR="00951280" w:rsidRDefault="00951280" w:rsidP="00951280">
      <w:pPr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14:paraId="1112CFBB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951280" w14:paraId="69A2E00B" w14:textId="77777777" w:rsidTr="00951280">
        <w:trPr>
          <w:trHeight w:val="454"/>
        </w:trPr>
        <w:tc>
          <w:tcPr>
            <w:tcW w:w="3449" w:type="pct"/>
            <w:vAlign w:val="center"/>
          </w:tcPr>
          <w:p w14:paraId="19B7E5BE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Druh příjmu</w:t>
            </w:r>
          </w:p>
        </w:tc>
        <w:tc>
          <w:tcPr>
            <w:tcW w:w="1551" w:type="pct"/>
            <w:vAlign w:val="center"/>
          </w:tcPr>
          <w:p w14:paraId="3EF57554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951280" w14:paraId="6B0FAB89" w14:textId="77777777" w:rsidTr="004B51B8">
        <w:trPr>
          <w:trHeight w:val="454"/>
        </w:trPr>
        <w:tc>
          <w:tcPr>
            <w:tcW w:w="3449" w:type="pct"/>
            <w:vAlign w:val="center"/>
          </w:tcPr>
          <w:p w14:paraId="2879FF9B" w14:textId="77777777" w:rsidR="00951280" w:rsidRPr="00951280" w:rsidRDefault="00951280" w:rsidP="004B51B8">
            <w:pPr>
              <w:rPr>
                <w:rFonts w:ascii="Arial" w:hAnsi="Arial" w:cs="Arial"/>
                <w:sz w:val="18"/>
                <w:szCs w:val="20"/>
              </w:rPr>
            </w:pPr>
            <w:r w:rsidRPr="00951280">
              <w:rPr>
                <w:rFonts w:ascii="Arial" w:hAnsi="Arial" w:cs="Arial"/>
                <w:sz w:val="18"/>
                <w:szCs w:val="20"/>
              </w:rPr>
              <w:t>Příjmy za rozhodné období z podnikání = průměrný příjem za měsíc předchozího kalendářního roku vynásobený počtem měsíců rozhodného období</w:t>
            </w:r>
            <w:r w:rsidR="004B51B8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551" w:type="pct"/>
          </w:tcPr>
          <w:p w14:paraId="6B4FAF94" w14:textId="77777777" w:rsidR="00951280" w:rsidRDefault="0095128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5334A0D4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ab/>
      </w:r>
    </w:p>
    <w:p w14:paraId="250ABACF" w14:textId="77777777" w:rsidR="00951280" w:rsidRDefault="00951280" w:rsidP="006657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5. </w:t>
      </w:r>
      <w:r w:rsidRPr="00951280">
        <w:rPr>
          <w:rFonts w:ascii="Arial" w:hAnsi="Arial" w:cs="Arial"/>
          <w:b/>
          <w:sz w:val="18"/>
          <w:szCs w:val="20"/>
        </w:rPr>
        <w:t xml:space="preserve">Příjmy z kapitálového majetku podle § 8 odst. 1, pokud nejde o plnění ze zákonného pojištění. Vyplní </w:t>
      </w:r>
      <w:r w:rsidR="006B0230">
        <w:rPr>
          <w:rFonts w:ascii="Arial" w:hAnsi="Arial" w:cs="Arial"/>
          <w:b/>
          <w:sz w:val="18"/>
          <w:szCs w:val="20"/>
        </w:rPr>
        <w:t>osoba</w:t>
      </w:r>
      <w:r w:rsidRPr="00951280">
        <w:rPr>
          <w:rFonts w:ascii="Arial" w:hAnsi="Arial" w:cs="Arial"/>
          <w:b/>
          <w:sz w:val="18"/>
          <w:szCs w:val="20"/>
        </w:rPr>
        <w:t>.</w:t>
      </w:r>
      <w:r>
        <w:rPr>
          <w:rFonts w:ascii="Arial" w:hAnsi="Arial" w:cs="Arial"/>
          <w:b/>
          <w:sz w:val="18"/>
          <w:szCs w:val="20"/>
        </w:rPr>
        <w:tab/>
      </w:r>
    </w:p>
    <w:p w14:paraId="27AD7037" w14:textId="77777777" w:rsidR="00951280" w:rsidRDefault="00951280" w:rsidP="00951280">
      <w:pPr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14:paraId="43B6BFBA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951280" w14:paraId="1ABF5CCE" w14:textId="77777777" w:rsidTr="00C837BB">
        <w:trPr>
          <w:trHeight w:val="454"/>
        </w:trPr>
        <w:tc>
          <w:tcPr>
            <w:tcW w:w="3449" w:type="pct"/>
            <w:vAlign w:val="center"/>
          </w:tcPr>
          <w:p w14:paraId="54E622ED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Druh příjmu</w:t>
            </w:r>
          </w:p>
        </w:tc>
        <w:tc>
          <w:tcPr>
            <w:tcW w:w="1551" w:type="pct"/>
            <w:vAlign w:val="center"/>
          </w:tcPr>
          <w:p w14:paraId="1BD6CE91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951280" w14:paraId="06601B13" w14:textId="77777777" w:rsidTr="004B51B8">
        <w:trPr>
          <w:trHeight w:val="454"/>
        </w:trPr>
        <w:tc>
          <w:tcPr>
            <w:tcW w:w="3449" w:type="pct"/>
            <w:vAlign w:val="center"/>
          </w:tcPr>
          <w:p w14:paraId="3A58134B" w14:textId="77777777" w:rsidR="00951280" w:rsidRPr="00951280" w:rsidRDefault="00951280" w:rsidP="004B51B8">
            <w:pPr>
              <w:rPr>
                <w:rFonts w:ascii="Arial" w:hAnsi="Arial" w:cs="Arial"/>
                <w:sz w:val="18"/>
                <w:szCs w:val="20"/>
              </w:rPr>
            </w:pPr>
            <w:r w:rsidRPr="00951280">
              <w:rPr>
                <w:rFonts w:ascii="Arial" w:hAnsi="Arial" w:cs="Arial"/>
                <w:sz w:val="18"/>
                <w:szCs w:val="20"/>
              </w:rPr>
              <w:t>Příjmy za rozhodné období podle § 8 odst. 1 zákona o daních z</w:t>
            </w:r>
            <w:r w:rsidR="004B51B8">
              <w:rPr>
                <w:rFonts w:ascii="Arial" w:hAnsi="Arial" w:cs="Arial"/>
                <w:sz w:val="18"/>
                <w:szCs w:val="20"/>
              </w:rPr>
              <w:t> </w:t>
            </w:r>
            <w:r w:rsidRPr="00951280">
              <w:rPr>
                <w:rFonts w:ascii="Arial" w:hAnsi="Arial" w:cs="Arial"/>
                <w:sz w:val="18"/>
                <w:szCs w:val="20"/>
              </w:rPr>
              <w:t>příjmů</w:t>
            </w:r>
            <w:r w:rsidR="004B51B8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551" w:type="pct"/>
          </w:tcPr>
          <w:p w14:paraId="5FE8F085" w14:textId="77777777" w:rsidR="00951280" w:rsidRDefault="0095128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2FFB6BF0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ab/>
      </w:r>
    </w:p>
    <w:p w14:paraId="5B68AD54" w14:textId="77777777" w:rsidR="00951280" w:rsidRDefault="00951280" w:rsidP="006657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6. </w:t>
      </w:r>
      <w:r w:rsidRPr="00951280">
        <w:rPr>
          <w:rFonts w:ascii="Arial" w:hAnsi="Arial" w:cs="Arial"/>
          <w:b/>
          <w:sz w:val="18"/>
          <w:szCs w:val="20"/>
        </w:rPr>
        <w:t xml:space="preserve">Příjmy z pronájmu podle § 9 zákona o daních z příjmů. Vyplní </w:t>
      </w:r>
      <w:r w:rsidR="006B0230">
        <w:rPr>
          <w:rFonts w:ascii="Arial" w:hAnsi="Arial" w:cs="Arial"/>
          <w:b/>
          <w:sz w:val="18"/>
          <w:szCs w:val="20"/>
        </w:rPr>
        <w:t>osoba</w:t>
      </w:r>
      <w:r w:rsidRPr="00951280">
        <w:rPr>
          <w:rFonts w:ascii="Arial" w:hAnsi="Arial" w:cs="Arial"/>
          <w:b/>
          <w:sz w:val="18"/>
          <w:szCs w:val="20"/>
        </w:rPr>
        <w:t xml:space="preserve"> a doloží kopií daňového přiznání.</w:t>
      </w:r>
      <w:r>
        <w:rPr>
          <w:rFonts w:ascii="Arial" w:hAnsi="Arial" w:cs="Arial"/>
          <w:b/>
          <w:sz w:val="18"/>
          <w:szCs w:val="20"/>
        </w:rPr>
        <w:tab/>
      </w:r>
    </w:p>
    <w:p w14:paraId="59CE52DF" w14:textId="77777777" w:rsidR="00951280" w:rsidRDefault="00951280" w:rsidP="00951280">
      <w:pPr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14:paraId="5B4E094E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951280" w14:paraId="1BECA6DB" w14:textId="77777777" w:rsidTr="00C837BB">
        <w:trPr>
          <w:trHeight w:val="454"/>
        </w:trPr>
        <w:tc>
          <w:tcPr>
            <w:tcW w:w="3449" w:type="pct"/>
            <w:vAlign w:val="center"/>
          </w:tcPr>
          <w:p w14:paraId="5BC7DC70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Druh příjmu</w:t>
            </w:r>
          </w:p>
        </w:tc>
        <w:tc>
          <w:tcPr>
            <w:tcW w:w="1551" w:type="pct"/>
            <w:vAlign w:val="center"/>
          </w:tcPr>
          <w:p w14:paraId="1D608C22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951280" w14:paraId="5DC6101A" w14:textId="77777777" w:rsidTr="004B51B8">
        <w:trPr>
          <w:trHeight w:val="454"/>
        </w:trPr>
        <w:tc>
          <w:tcPr>
            <w:tcW w:w="3449" w:type="pct"/>
            <w:vAlign w:val="center"/>
          </w:tcPr>
          <w:p w14:paraId="60C9E35E" w14:textId="77777777" w:rsidR="00951280" w:rsidRPr="00951280" w:rsidRDefault="00951280" w:rsidP="004B51B8">
            <w:pPr>
              <w:rPr>
                <w:rFonts w:ascii="Arial" w:hAnsi="Arial" w:cs="Arial"/>
                <w:sz w:val="18"/>
                <w:szCs w:val="20"/>
              </w:rPr>
            </w:pPr>
            <w:r w:rsidRPr="00951280">
              <w:rPr>
                <w:rFonts w:ascii="Arial" w:hAnsi="Arial" w:cs="Arial"/>
                <w:sz w:val="18"/>
                <w:szCs w:val="20"/>
              </w:rPr>
              <w:t>Příjmy za rozhodné období podle § 9 zákona o daních z</w:t>
            </w:r>
            <w:r w:rsidR="004B51B8">
              <w:rPr>
                <w:rFonts w:ascii="Arial" w:hAnsi="Arial" w:cs="Arial"/>
                <w:sz w:val="18"/>
                <w:szCs w:val="20"/>
              </w:rPr>
              <w:t> </w:t>
            </w:r>
            <w:r w:rsidRPr="00951280">
              <w:rPr>
                <w:rFonts w:ascii="Arial" w:hAnsi="Arial" w:cs="Arial"/>
                <w:sz w:val="18"/>
                <w:szCs w:val="20"/>
              </w:rPr>
              <w:t>příjmů</w:t>
            </w:r>
            <w:r w:rsidR="004B51B8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551" w:type="pct"/>
          </w:tcPr>
          <w:p w14:paraId="3C2475C0" w14:textId="77777777" w:rsidR="00951280" w:rsidRDefault="0095128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1264AEFB" w14:textId="77777777" w:rsidR="00951280" w:rsidRDefault="00951280" w:rsidP="006657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t xml:space="preserve">7. </w:t>
      </w:r>
      <w:r w:rsidRPr="00951280">
        <w:rPr>
          <w:rFonts w:ascii="Arial" w:hAnsi="Arial" w:cs="Arial"/>
          <w:b/>
          <w:sz w:val="18"/>
          <w:szCs w:val="20"/>
        </w:rPr>
        <w:t>Ostatní příjmy podle § 10 zákona o daních z příjmů.</w:t>
      </w:r>
    </w:p>
    <w:p w14:paraId="3B999E7D" w14:textId="77777777" w:rsidR="00951280" w:rsidRDefault="00951280" w:rsidP="00951280">
      <w:pPr>
        <w:rPr>
          <w:rFonts w:ascii="Arial" w:hAnsi="Arial" w:cs="Arial"/>
          <w:i/>
          <w:sz w:val="14"/>
          <w:szCs w:val="20"/>
        </w:rPr>
      </w:pPr>
      <w:r w:rsidRPr="00951280">
        <w:rPr>
          <w:rFonts w:ascii="Arial" w:hAnsi="Arial" w:cs="Arial"/>
          <w:i/>
          <w:sz w:val="14"/>
          <w:szCs w:val="20"/>
        </w:rPr>
        <w:t xml:space="preserve">Vyplní </w:t>
      </w:r>
      <w:r>
        <w:rPr>
          <w:rFonts w:ascii="Arial" w:hAnsi="Arial" w:cs="Arial"/>
          <w:i/>
          <w:sz w:val="14"/>
          <w:szCs w:val="20"/>
        </w:rPr>
        <w:t>osoba</w:t>
      </w:r>
      <w:r w:rsidRPr="00951280">
        <w:rPr>
          <w:rFonts w:ascii="Arial" w:hAnsi="Arial" w:cs="Arial"/>
          <w:i/>
          <w:sz w:val="14"/>
          <w:szCs w:val="20"/>
        </w:rPr>
        <w:t xml:space="preserve"> a doloží kopií daňového přiznání. (vyplňte pouze, jde-li o rozhodné období 12 měsíců)</w:t>
      </w:r>
      <w:r>
        <w:rPr>
          <w:rFonts w:ascii="Arial" w:hAnsi="Arial" w:cs="Arial"/>
          <w:i/>
          <w:sz w:val="14"/>
          <w:szCs w:val="20"/>
        </w:rPr>
        <w:t>.</w:t>
      </w:r>
    </w:p>
    <w:p w14:paraId="0F61E9F2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951280" w14:paraId="4B44C503" w14:textId="77777777" w:rsidTr="00C837BB">
        <w:trPr>
          <w:trHeight w:val="454"/>
        </w:trPr>
        <w:tc>
          <w:tcPr>
            <w:tcW w:w="3449" w:type="pct"/>
            <w:vAlign w:val="center"/>
          </w:tcPr>
          <w:p w14:paraId="3A5895CC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Druh příjmu</w:t>
            </w:r>
          </w:p>
        </w:tc>
        <w:tc>
          <w:tcPr>
            <w:tcW w:w="1551" w:type="pct"/>
            <w:vAlign w:val="center"/>
          </w:tcPr>
          <w:p w14:paraId="73778561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951280" w14:paraId="2F5597B5" w14:textId="77777777" w:rsidTr="004B51B8">
        <w:trPr>
          <w:trHeight w:val="454"/>
        </w:trPr>
        <w:tc>
          <w:tcPr>
            <w:tcW w:w="3449" w:type="pct"/>
            <w:vAlign w:val="center"/>
          </w:tcPr>
          <w:p w14:paraId="2846D7C9" w14:textId="77777777" w:rsidR="00951280" w:rsidRPr="00951280" w:rsidRDefault="00951280" w:rsidP="004B51B8">
            <w:pPr>
              <w:rPr>
                <w:rFonts w:ascii="Arial" w:hAnsi="Arial" w:cs="Arial"/>
                <w:sz w:val="18"/>
                <w:szCs w:val="20"/>
              </w:rPr>
            </w:pPr>
            <w:r w:rsidRPr="00951280">
              <w:rPr>
                <w:rFonts w:ascii="Arial" w:hAnsi="Arial" w:cs="Arial"/>
                <w:sz w:val="18"/>
                <w:szCs w:val="20"/>
              </w:rPr>
              <w:t>Ostatní příjmy podle § 10 zákona o daních z</w:t>
            </w:r>
            <w:r w:rsidR="00E41B3E">
              <w:rPr>
                <w:rFonts w:ascii="Arial" w:hAnsi="Arial" w:cs="Arial"/>
                <w:sz w:val="18"/>
                <w:szCs w:val="20"/>
              </w:rPr>
              <w:t> </w:t>
            </w:r>
            <w:r w:rsidRPr="00951280">
              <w:rPr>
                <w:rFonts w:ascii="Arial" w:hAnsi="Arial" w:cs="Arial"/>
                <w:sz w:val="18"/>
                <w:szCs w:val="20"/>
              </w:rPr>
              <w:t>příjmů</w:t>
            </w:r>
            <w:r w:rsidR="00E41B3E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551" w:type="pct"/>
          </w:tcPr>
          <w:p w14:paraId="40D10FBD" w14:textId="77777777" w:rsidR="00951280" w:rsidRDefault="0095128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01A9D0A0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</w:p>
    <w:p w14:paraId="6AB543BE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8. </w:t>
      </w:r>
      <w:r w:rsidRPr="00951280">
        <w:rPr>
          <w:rFonts w:ascii="Arial" w:hAnsi="Arial" w:cs="Arial"/>
          <w:b/>
          <w:sz w:val="18"/>
          <w:szCs w:val="20"/>
        </w:rPr>
        <w:t xml:space="preserve">Dávky nemocenského pojištění za rozhodné období. </w:t>
      </w:r>
    </w:p>
    <w:p w14:paraId="46F4C403" w14:textId="77777777" w:rsidR="00951280" w:rsidRDefault="00951280" w:rsidP="00951280">
      <w:pPr>
        <w:rPr>
          <w:rFonts w:ascii="Arial" w:hAnsi="Arial" w:cs="Arial"/>
          <w:i/>
          <w:sz w:val="14"/>
          <w:szCs w:val="20"/>
        </w:rPr>
      </w:pPr>
      <w:r w:rsidRPr="00951280">
        <w:rPr>
          <w:rFonts w:ascii="Arial" w:hAnsi="Arial" w:cs="Arial"/>
          <w:i/>
          <w:sz w:val="14"/>
          <w:szCs w:val="20"/>
        </w:rPr>
        <w:t>Vyplní organizace, která dávky vyplatila (zaměstnavatel nebo OSSZ).</w:t>
      </w:r>
    </w:p>
    <w:p w14:paraId="3710934A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951280" w14:paraId="626C71ED" w14:textId="77777777" w:rsidTr="00C837BB">
        <w:trPr>
          <w:trHeight w:val="454"/>
        </w:trPr>
        <w:tc>
          <w:tcPr>
            <w:tcW w:w="3449" w:type="pct"/>
            <w:vAlign w:val="center"/>
          </w:tcPr>
          <w:p w14:paraId="11EF3C73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="006B0230"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14:paraId="21EED4F5" w14:textId="77777777" w:rsidR="00951280" w:rsidRDefault="0095128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951280" w14:paraId="63B2E567" w14:textId="77777777" w:rsidTr="00C837BB">
        <w:trPr>
          <w:trHeight w:val="454"/>
        </w:trPr>
        <w:tc>
          <w:tcPr>
            <w:tcW w:w="3449" w:type="pct"/>
          </w:tcPr>
          <w:p w14:paraId="755B7067" w14:textId="77777777" w:rsidR="00951280" w:rsidRPr="00951280" w:rsidRDefault="00951280" w:rsidP="00C837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14:paraId="4FF4216B" w14:textId="77777777" w:rsidR="00951280" w:rsidRDefault="0095128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B0230" w14:paraId="6D1B9990" w14:textId="77777777" w:rsidTr="00C837BB">
        <w:trPr>
          <w:trHeight w:val="454"/>
        </w:trPr>
        <w:tc>
          <w:tcPr>
            <w:tcW w:w="3449" w:type="pct"/>
          </w:tcPr>
          <w:p w14:paraId="611790F5" w14:textId="77777777" w:rsidR="006B0230" w:rsidRPr="00951280" w:rsidRDefault="006B0230" w:rsidP="00C837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14:paraId="60210076" w14:textId="77777777" w:rsidR="006B0230" w:rsidRDefault="006B023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B0230" w14:paraId="09C8ACA2" w14:textId="77777777" w:rsidTr="00C837BB">
        <w:trPr>
          <w:trHeight w:val="454"/>
        </w:trPr>
        <w:tc>
          <w:tcPr>
            <w:tcW w:w="3449" w:type="pct"/>
          </w:tcPr>
          <w:p w14:paraId="56DF1C54" w14:textId="77777777" w:rsidR="006B0230" w:rsidRPr="00951280" w:rsidRDefault="006B0230" w:rsidP="00C837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14:paraId="484E9576" w14:textId="77777777" w:rsidR="006B0230" w:rsidRDefault="006B023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72937161" w14:textId="77777777" w:rsidR="00951280" w:rsidRDefault="00951280" w:rsidP="00951280">
      <w:pPr>
        <w:rPr>
          <w:rFonts w:ascii="Arial" w:hAnsi="Arial" w:cs="Arial"/>
          <w:b/>
          <w:sz w:val="18"/>
          <w:szCs w:val="20"/>
        </w:rPr>
      </w:pPr>
    </w:p>
    <w:p w14:paraId="1D718EBA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9. </w:t>
      </w:r>
      <w:r w:rsidRPr="006B0230">
        <w:rPr>
          <w:rFonts w:ascii="Arial" w:hAnsi="Arial" w:cs="Arial"/>
          <w:b/>
          <w:sz w:val="18"/>
          <w:szCs w:val="20"/>
        </w:rPr>
        <w:t>Dávky důchodového pojištění.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14:paraId="287D2C0C" w14:textId="77777777" w:rsidR="006B0230" w:rsidRDefault="006B0230" w:rsidP="006B0230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14:paraId="650F7DDB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6B0230" w14:paraId="5AA84C41" w14:textId="77777777" w:rsidTr="00C837BB">
        <w:trPr>
          <w:trHeight w:val="454"/>
        </w:trPr>
        <w:tc>
          <w:tcPr>
            <w:tcW w:w="3449" w:type="pct"/>
            <w:vAlign w:val="center"/>
          </w:tcPr>
          <w:p w14:paraId="1E5C2EED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14:paraId="5180F0F2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6B0230" w14:paraId="78524450" w14:textId="77777777" w:rsidTr="00C837BB">
        <w:trPr>
          <w:trHeight w:val="454"/>
        </w:trPr>
        <w:tc>
          <w:tcPr>
            <w:tcW w:w="3449" w:type="pct"/>
          </w:tcPr>
          <w:p w14:paraId="05823960" w14:textId="77777777" w:rsidR="006B0230" w:rsidRPr="00951280" w:rsidRDefault="006B0230" w:rsidP="00C837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14:paraId="6FDFD098" w14:textId="77777777" w:rsidR="006B0230" w:rsidRDefault="006B023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07139CE3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</w:p>
    <w:p w14:paraId="167672A1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10. </w:t>
      </w:r>
      <w:r w:rsidRPr="006B0230">
        <w:rPr>
          <w:rFonts w:ascii="Arial" w:hAnsi="Arial" w:cs="Arial"/>
          <w:b/>
          <w:sz w:val="18"/>
          <w:szCs w:val="20"/>
        </w:rPr>
        <w:t>Podpora v nezaměstnanosti a podpora při rekvalifikaci.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14:paraId="59184CE0" w14:textId="77777777" w:rsidR="006B0230" w:rsidRDefault="006B0230" w:rsidP="006B0230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14:paraId="144A04AB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6B0230" w14:paraId="2774B0DB" w14:textId="77777777" w:rsidTr="00C837BB">
        <w:trPr>
          <w:trHeight w:val="454"/>
        </w:trPr>
        <w:tc>
          <w:tcPr>
            <w:tcW w:w="3449" w:type="pct"/>
            <w:vAlign w:val="center"/>
          </w:tcPr>
          <w:p w14:paraId="76A1DF0C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14:paraId="3AF6C1C7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6B0230" w14:paraId="0B083792" w14:textId="77777777" w:rsidTr="00C837BB">
        <w:trPr>
          <w:trHeight w:val="454"/>
        </w:trPr>
        <w:tc>
          <w:tcPr>
            <w:tcW w:w="3449" w:type="pct"/>
          </w:tcPr>
          <w:p w14:paraId="42B198ED" w14:textId="77777777" w:rsidR="006B0230" w:rsidRPr="00951280" w:rsidRDefault="006B0230" w:rsidP="00C837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14:paraId="32448DFF" w14:textId="77777777" w:rsidR="006B0230" w:rsidRDefault="006B023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55489DE6" w14:textId="77777777" w:rsidR="00951280" w:rsidRDefault="00951280" w:rsidP="009A4B6C">
      <w:pPr>
        <w:rPr>
          <w:rFonts w:ascii="Arial" w:hAnsi="Arial" w:cs="Arial"/>
          <w:b/>
          <w:sz w:val="18"/>
          <w:szCs w:val="20"/>
        </w:rPr>
      </w:pPr>
    </w:p>
    <w:p w14:paraId="5DDE73CB" w14:textId="77777777" w:rsidR="006B0230" w:rsidRDefault="006B0230" w:rsidP="006657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11. </w:t>
      </w:r>
      <w:r w:rsidRPr="006B0230">
        <w:rPr>
          <w:rFonts w:ascii="Arial" w:hAnsi="Arial" w:cs="Arial"/>
          <w:b/>
          <w:sz w:val="18"/>
          <w:szCs w:val="20"/>
        </w:rPr>
        <w:t>Mzdové nároky podle zákona č. 118/2000 Sb., o ochraně zaměstnanců při platební neschopnosti zaměstnavatele a o změně některých zákonů.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14:paraId="3A0D1A86" w14:textId="77777777" w:rsidR="006B0230" w:rsidRDefault="006B0230" w:rsidP="006B0230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14:paraId="23BF501D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6B0230" w14:paraId="03A869F2" w14:textId="77777777" w:rsidTr="00C837BB">
        <w:trPr>
          <w:trHeight w:val="454"/>
        </w:trPr>
        <w:tc>
          <w:tcPr>
            <w:tcW w:w="3449" w:type="pct"/>
            <w:vAlign w:val="center"/>
          </w:tcPr>
          <w:p w14:paraId="7D711C4F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14:paraId="7757F03E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6B0230" w14:paraId="73272DDA" w14:textId="77777777" w:rsidTr="00C837BB">
        <w:trPr>
          <w:trHeight w:val="454"/>
        </w:trPr>
        <w:tc>
          <w:tcPr>
            <w:tcW w:w="3449" w:type="pct"/>
          </w:tcPr>
          <w:p w14:paraId="6EF52049" w14:textId="77777777" w:rsidR="006B0230" w:rsidRPr="00951280" w:rsidRDefault="006B0230" w:rsidP="00C837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14:paraId="4CE47346" w14:textId="77777777" w:rsidR="006B0230" w:rsidRDefault="006B023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116F3D7" w14:textId="77777777" w:rsidR="00951280" w:rsidRDefault="00951280" w:rsidP="009A4B6C">
      <w:pPr>
        <w:rPr>
          <w:rFonts w:ascii="Arial" w:hAnsi="Arial" w:cs="Arial"/>
          <w:b/>
          <w:sz w:val="18"/>
          <w:szCs w:val="20"/>
        </w:rPr>
      </w:pPr>
    </w:p>
    <w:p w14:paraId="28954B76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12. </w:t>
      </w:r>
      <w:r w:rsidRPr="006B0230">
        <w:rPr>
          <w:rFonts w:ascii="Arial" w:hAnsi="Arial" w:cs="Arial"/>
          <w:b/>
          <w:sz w:val="18"/>
          <w:szCs w:val="20"/>
        </w:rPr>
        <w:t>Dávky státní sociální podpory s výjimkou jednorázové dávky.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14:paraId="027CA4DE" w14:textId="77777777" w:rsidR="006B0230" w:rsidRDefault="006B0230" w:rsidP="006B0230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14:paraId="02CD9891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6B0230" w14:paraId="1EF8442D" w14:textId="77777777" w:rsidTr="00C837BB">
        <w:trPr>
          <w:trHeight w:val="454"/>
        </w:trPr>
        <w:tc>
          <w:tcPr>
            <w:tcW w:w="3449" w:type="pct"/>
            <w:vAlign w:val="center"/>
          </w:tcPr>
          <w:p w14:paraId="2462A3D5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14:paraId="7733F2D8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6B0230" w14:paraId="07F4A4B0" w14:textId="77777777" w:rsidTr="00C837BB">
        <w:trPr>
          <w:trHeight w:val="454"/>
        </w:trPr>
        <w:tc>
          <w:tcPr>
            <w:tcW w:w="3449" w:type="pct"/>
          </w:tcPr>
          <w:p w14:paraId="355C47FE" w14:textId="77777777" w:rsidR="006B0230" w:rsidRPr="00951280" w:rsidRDefault="006B0230" w:rsidP="00C837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14:paraId="3042A65A" w14:textId="77777777" w:rsidR="006B0230" w:rsidRDefault="006B023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F5EAD2F" w14:textId="77777777" w:rsidR="00951280" w:rsidRDefault="00951280" w:rsidP="009A4B6C">
      <w:pPr>
        <w:rPr>
          <w:rFonts w:ascii="Arial" w:hAnsi="Arial" w:cs="Arial"/>
          <w:b/>
          <w:sz w:val="18"/>
          <w:szCs w:val="20"/>
        </w:rPr>
      </w:pPr>
    </w:p>
    <w:p w14:paraId="7E26B538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13. </w:t>
      </w:r>
      <w:r w:rsidRPr="006B0230">
        <w:rPr>
          <w:rFonts w:ascii="Arial" w:hAnsi="Arial" w:cs="Arial"/>
          <w:b/>
          <w:sz w:val="18"/>
          <w:szCs w:val="20"/>
        </w:rPr>
        <w:t>Výživné a další pravidelné nebo opakující se příjmy.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14:paraId="2E031AAF" w14:textId="77777777" w:rsidR="006B0230" w:rsidRDefault="006B0230" w:rsidP="006B0230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14:paraId="4823706F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30"/>
        <w:gridCol w:w="3162"/>
      </w:tblGrid>
      <w:tr w:rsidR="006B0230" w14:paraId="51FFEDE5" w14:textId="77777777" w:rsidTr="00C837BB">
        <w:trPr>
          <w:trHeight w:val="454"/>
        </w:trPr>
        <w:tc>
          <w:tcPr>
            <w:tcW w:w="3449" w:type="pct"/>
            <w:vAlign w:val="center"/>
          </w:tcPr>
          <w:p w14:paraId="129D2965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Popis příjmu, </w:t>
            </w: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1551" w:type="pct"/>
            <w:vAlign w:val="center"/>
          </w:tcPr>
          <w:p w14:paraId="3249BDB7" w14:textId="77777777" w:rsidR="006B0230" w:rsidRDefault="006B0230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v Kč</w:t>
            </w:r>
          </w:p>
        </w:tc>
      </w:tr>
      <w:tr w:rsidR="006B0230" w14:paraId="3D11045A" w14:textId="77777777" w:rsidTr="00C837BB">
        <w:trPr>
          <w:trHeight w:val="454"/>
        </w:trPr>
        <w:tc>
          <w:tcPr>
            <w:tcW w:w="3449" w:type="pct"/>
          </w:tcPr>
          <w:p w14:paraId="625650EB" w14:textId="77777777" w:rsidR="006B0230" w:rsidRPr="00951280" w:rsidRDefault="006B0230" w:rsidP="00C837B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1" w:type="pct"/>
          </w:tcPr>
          <w:p w14:paraId="246B2256" w14:textId="77777777" w:rsidR="006B0230" w:rsidRDefault="006B0230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50E0B2A2" w14:textId="77777777" w:rsidR="00951280" w:rsidRDefault="00951280" w:rsidP="009A4B6C">
      <w:pPr>
        <w:rPr>
          <w:rFonts w:ascii="Arial" w:hAnsi="Arial" w:cs="Arial"/>
          <w:b/>
          <w:sz w:val="18"/>
          <w:szCs w:val="20"/>
        </w:rPr>
      </w:pPr>
    </w:p>
    <w:p w14:paraId="5731C4B2" w14:textId="77777777" w:rsidR="006B0230" w:rsidRDefault="006B0230" w:rsidP="009A4B6C">
      <w:pPr>
        <w:rPr>
          <w:rFonts w:ascii="Arial" w:hAnsi="Arial" w:cs="Arial"/>
          <w:b/>
          <w:sz w:val="18"/>
          <w:szCs w:val="20"/>
        </w:rPr>
      </w:pPr>
    </w:p>
    <w:p w14:paraId="2B53C452" w14:textId="77777777" w:rsidR="006B0230" w:rsidRDefault="006B0230" w:rsidP="009A4B6C">
      <w:pPr>
        <w:rPr>
          <w:rFonts w:ascii="Arial" w:hAnsi="Arial" w:cs="Arial"/>
          <w:b/>
          <w:sz w:val="18"/>
          <w:szCs w:val="20"/>
        </w:rPr>
      </w:pPr>
    </w:p>
    <w:p w14:paraId="479F4798" w14:textId="77777777" w:rsidR="006B0230" w:rsidRDefault="006B0230" w:rsidP="009A4B6C">
      <w:pPr>
        <w:rPr>
          <w:rFonts w:ascii="Arial" w:hAnsi="Arial" w:cs="Arial"/>
          <w:b/>
          <w:sz w:val="18"/>
          <w:szCs w:val="20"/>
        </w:rPr>
      </w:pPr>
    </w:p>
    <w:p w14:paraId="448A68D6" w14:textId="77777777" w:rsidR="006B0230" w:rsidRDefault="006B0230" w:rsidP="009A4B6C">
      <w:pPr>
        <w:rPr>
          <w:rFonts w:ascii="Arial" w:hAnsi="Arial" w:cs="Arial"/>
          <w:b/>
          <w:sz w:val="18"/>
          <w:szCs w:val="20"/>
        </w:rPr>
      </w:pPr>
    </w:p>
    <w:p w14:paraId="0CE4B2AF" w14:textId="77777777" w:rsidR="006B0230" w:rsidRDefault="006B0230" w:rsidP="009A4B6C">
      <w:pPr>
        <w:rPr>
          <w:rFonts w:ascii="Arial" w:hAnsi="Arial" w:cs="Arial"/>
          <w:b/>
          <w:sz w:val="18"/>
          <w:szCs w:val="20"/>
        </w:rPr>
      </w:pPr>
    </w:p>
    <w:p w14:paraId="3CA7AE5A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t xml:space="preserve">14. </w:t>
      </w:r>
      <w:r w:rsidRPr="006B0230">
        <w:rPr>
          <w:rFonts w:ascii="Arial" w:hAnsi="Arial" w:cs="Arial"/>
          <w:b/>
          <w:sz w:val="18"/>
          <w:szCs w:val="20"/>
        </w:rPr>
        <w:t xml:space="preserve">Příjmy ze zahraničí obdobné příjmům uváděným v částech </w:t>
      </w:r>
      <w:r>
        <w:rPr>
          <w:rFonts w:ascii="Arial" w:hAnsi="Arial" w:cs="Arial"/>
          <w:b/>
          <w:sz w:val="18"/>
          <w:szCs w:val="20"/>
        </w:rPr>
        <w:t>4</w:t>
      </w:r>
      <w:r w:rsidRPr="006B0230">
        <w:rPr>
          <w:rFonts w:ascii="Arial" w:hAnsi="Arial" w:cs="Arial"/>
          <w:b/>
          <w:sz w:val="18"/>
          <w:szCs w:val="20"/>
        </w:rPr>
        <w:t xml:space="preserve">. až </w:t>
      </w:r>
      <w:r>
        <w:rPr>
          <w:rFonts w:ascii="Arial" w:hAnsi="Arial" w:cs="Arial"/>
          <w:b/>
          <w:sz w:val="18"/>
          <w:szCs w:val="20"/>
        </w:rPr>
        <w:t>13</w:t>
      </w:r>
      <w:r w:rsidRPr="006B0230">
        <w:rPr>
          <w:rFonts w:ascii="Arial" w:hAnsi="Arial" w:cs="Arial"/>
          <w:b/>
          <w:sz w:val="18"/>
          <w:szCs w:val="20"/>
        </w:rPr>
        <w:t xml:space="preserve">. tohoto </w:t>
      </w:r>
      <w:r>
        <w:rPr>
          <w:rFonts w:ascii="Arial" w:hAnsi="Arial" w:cs="Arial"/>
          <w:b/>
          <w:sz w:val="18"/>
          <w:szCs w:val="20"/>
        </w:rPr>
        <w:t>formuláře</w:t>
      </w:r>
      <w:r w:rsidRPr="006B0230">
        <w:rPr>
          <w:rFonts w:ascii="Arial" w:hAnsi="Arial" w:cs="Arial"/>
          <w:b/>
          <w:sz w:val="18"/>
          <w:szCs w:val="20"/>
        </w:rPr>
        <w:t>.</w:t>
      </w:r>
      <w:r w:rsidRPr="00951280">
        <w:rPr>
          <w:rFonts w:ascii="Arial" w:hAnsi="Arial" w:cs="Arial"/>
          <w:b/>
          <w:sz w:val="18"/>
          <w:szCs w:val="20"/>
        </w:rPr>
        <w:t xml:space="preserve"> </w:t>
      </w:r>
    </w:p>
    <w:p w14:paraId="07D8972E" w14:textId="77777777" w:rsidR="006B0230" w:rsidRDefault="006B0230" w:rsidP="006B0230">
      <w:pPr>
        <w:rPr>
          <w:rFonts w:ascii="Arial" w:hAnsi="Arial" w:cs="Arial"/>
          <w:i/>
          <w:sz w:val="14"/>
          <w:szCs w:val="20"/>
        </w:rPr>
      </w:pPr>
      <w:r w:rsidRPr="006B0230">
        <w:rPr>
          <w:rFonts w:ascii="Arial" w:hAnsi="Arial" w:cs="Arial"/>
          <w:i/>
          <w:sz w:val="14"/>
          <w:szCs w:val="20"/>
        </w:rPr>
        <w:t xml:space="preserve">Příjem bude doložen organizací, která jej vyplatila, nebo doloží </w:t>
      </w:r>
      <w:r>
        <w:rPr>
          <w:rFonts w:ascii="Arial" w:hAnsi="Arial" w:cs="Arial"/>
          <w:i/>
          <w:sz w:val="14"/>
          <w:szCs w:val="20"/>
        </w:rPr>
        <w:t>osoba</w:t>
      </w:r>
      <w:r w:rsidRPr="006B0230">
        <w:rPr>
          <w:rFonts w:ascii="Arial" w:hAnsi="Arial" w:cs="Arial"/>
          <w:i/>
          <w:sz w:val="14"/>
          <w:szCs w:val="20"/>
        </w:rPr>
        <w:t xml:space="preserve"> složenkami či výpisy z účtu za rozhodné období.</w:t>
      </w:r>
    </w:p>
    <w:p w14:paraId="1B2C6314" w14:textId="77777777" w:rsidR="006B0230" w:rsidRDefault="006B0230" w:rsidP="006B0230">
      <w:pPr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48"/>
        <w:gridCol w:w="952"/>
        <w:gridCol w:w="4440"/>
        <w:gridCol w:w="1926"/>
        <w:gridCol w:w="1926"/>
      </w:tblGrid>
      <w:tr w:rsidR="004B51B8" w14:paraId="2A43E6BA" w14:textId="77777777" w:rsidTr="004B51B8">
        <w:trPr>
          <w:trHeight w:val="454"/>
        </w:trPr>
        <w:tc>
          <w:tcPr>
            <w:tcW w:w="465" w:type="pct"/>
            <w:vAlign w:val="center"/>
          </w:tcPr>
          <w:p w14:paraId="10E1C5EB" w14:textId="77777777" w:rsidR="004B51B8" w:rsidRPr="00951280" w:rsidRDefault="004B51B8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OD</w:t>
            </w:r>
          </w:p>
        </w:tc>
        <w:tc>
          <w:tcPr>
            <w:tcW w:w="467" w:type="pct"/>
            <w:vAlign w:val="center"/>
          </w:tcPr>
          <w:p w14:paraId="40727F12" w14:textId="77777777" w:rsidR="004B51B8" w:rsidRDefault="004B51B8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DO</w:t>
            </w:r>
          </w:p>
        </w:tc>
        <w:tc>
          <w:tcPr>
            <w:tcW w:w="2178" w:type="pct"/>
            <w:vAlign w:val="center"/>
          </w:tcPr>
          <w:p w14:paraId="03819FF2" w14:textId="77777777" w:rsidR="004B51B8" w:rsidRDefault="004B51B8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51280">
              <w:rPr>
                <w:rFonts w:ascii="Arial" w:hAnsi="Arial" w:cs="Arial"/>
                <w:b/>
                <w:sz w:val="18"/>
                <w:szCs w:val="20"/>
              </w:rPr>
              <w:t>IČ, razítko a podpis</w:t>
            </w:r>
          </w:p>
        </w:tc>
        <w:tc>
          <w:tcPr>
            <w:tcW w:w="945" w:type="pct"/>
            <w:vAlign w:val="center"/>
          </w:tcPr>
          <w:p w14:paraId="1EE1C88E" w14:textId="77777777" w:rsidR="004B51B8" w:rsidRDefault="004B51B8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ze zahraničí</w:t>
            </w:r>
          </w:p>
        </w:tc>
        <w:tc>
          <w:tcPr>
            <w:tcW w:w="945" w:type="pct"/>
            <w:vAlign w:val="center"/>
          </w:tcPr>
          <w:p w14:paraId="56D7A78E" w14:textId="77777777" w:rsidR="004B51B8" w:rsidRDefault="004B51B8" w:rsidP="00C837B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Měna</w:t>
            </w:r>
          </w:p>
        </w:tc>
      </w:tr>
      <w:tr w:rsidR="004B51B8" w14:paraId="22E56F26" w14:textId="77777777" w:rsidTr="004B51B8">
        <w:trPr>
          <w:trHeight w:val="454"/>
        </w:trPr>
        <w:tc>
          <w:tcPr>
            <w:tcW w:w="465" w:type="pct"/>
          </w:tcPr>
          <w:p w14:paraId="09F735E1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14:paraId="6BDAB714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14:paraId="40AE58E6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7B955946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2B8EDDF3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B51B8" w14:paraId="7F12D242" w14:textId="77777777" w:rsidTr="004B51B8">
        <w:trPr>
          <w:trHeight w:val="454"/>
        </w:trPr>
        <w:tc>
          <w:tcPr>
            <w:tcW w:w="465" w:type="pct"/>
          </w:tcPr>
          <w:p w14:paraId="56E5BD4D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14:paraId="469C0B2A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14:paraId="6B651C14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20F31298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281D1747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B51B8" w14:paraId="3194DA4F" w14:textId="77777777" w:rsidTr="004B51B8">
        <w:trPr>
          <w:trHeight w:val="454"/>
        </w:trPr>
        <w:tc>
          <w:tcPr>
            <w:tcW w:w="465" w:type="pct"/>
          </w:tcPr>
          <w:p w14:paraId="10193B85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14:paraId="330D1570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14:paraId="17FC4567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43FF407B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32599423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B51B8" w14:paraId="47E76D7B" w14:textId="77777777" w:rsidTr="004B51B8">
        <w:trPr>
          <w:trHeight w:val="454"/>
        </w:trPr>
        <w:tc>
          <w:tcPr>
            <w:tcW w:w="465" w:type="pct"/>
          </w:tcPr>
          <w:p w14:paraId="3687C923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14:paraId="123C25A6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14:paraId="287D144B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6180438E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10AC9547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B51B8" w14:paraId="7F52C0BD" w14:textId="77777777" w:rsidTr="004B51B8">
        <w:trPr>
          <w:trHeight w:val="454"/>
        </w:trPr>
        <w:tc>
          <w:tcPr>
            <w:tcW w:w="465" w:type="pct"/>
          </w:tcPr>
          <w:p w14:paraId="145FD35D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C5BCB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178" w:type="pct"/>
          </w:tcPr>
          <w:p w14:paraId="159A5FC1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5E581CE5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45" w:type="pct"/>
          </w:tcPr>
          <w:p w14:paraId="7559565A" w14:textId="77777777" w:rsidR="004B51B8" w:rsidRDefault="004B51B8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24B91137" w14:textId="77777777" w:rsidR="00951280" w:rsidRDefault="00951280" w:rsidP="009A4B6C">
      <w:pPr>
        <w:rPr>
          <w:rFonts w:ascii="Arial" w:hAnsi="Arial" w:cs="Arial"/>
          <w:b/>
          <w:sz w:val="18"/>
          <w:szCs w:val="20"/>
        </w:rPr>
      </w:pPr>
    </w:p>
    <w:p w14:paraId="6AD63CE0" w14:textId="77777777" w:rsidR="009A4B6C" w:rsidRDefault="006B0230" w:rsidP="009A4B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1</w:t>
      </w:r>
      <w:r w:rsidR="00F97B7D">
        <w:rPr>
          <w:rFonts w:ascii="Arial" w:hAnsi="Arial" w:cs="Arial"/>
          <w:b/>
          <w:sz w:val="18"/>
          <w:szCs w:val="20"/>
        </w:rPr>
        <w:t>5</w:t>
      </w:r>
      <w:r w:rsidR="009A4B6C">
        <w:rPr>
          <w:rFonts w:ascii="Arial" w:hAnsi="Arial" w:cs="Arial"/>
          <w:b/>
          <w:sz w:val="18"/>
          <w:szCs w:val="20"/>
        </w:rPr>
        <w:t xml:space="preserve">. </w:t>
      </w:r>
      <w:r w:rsidR="00A13B8D" w:rsidRPr="00A13B8D">
        <w:rPr>
          <w:rFonts w:ascii="Arial" w:hAnsi="Arial" w:cs="Arial"/>
          <w:b/>
          <w:sz w:val="18"/>
          <w:szCs w:val="20"/>
        </w:rPr>
        <w:t>PROHLÁŠENÍ OSOBY, JEJÍŽ PŘÍJMY SE DOKLÁDAJÍ</w:t>
      </w:r>
      <w:r w:rsidR="009A4B6C" w:rsidRPr="00BB1A5F">
        <w:rPr>
          <w:rFonts w:ascii="Arial" w:hAnsi="Arial" w:cs="Arial"/>
          <w:b/>
          <w:sz w:val="18"/>
          <w:szCs w:val="20"/>
        </w:rPr>
        <w:t>:</w:t>
      </w:r>
    </w:p>
    <w:p w14:paraId="37EA4BAC" w14:textId="77777777" w:rsidR="009A4B6C" w:rsidRDefault="009A4B6C" w:rsidP="009A4B6C">
      <w:pPr>
        <w:pStyle w:val="Standard"/>
        <w:tabs>
          <w:tab w:val="left" w:pos="1615"/>
        </w:tabs>
        <w:rPr>
          <w:rFonts w:ascii="Arial" w:hAnsi="Arial" w:cs="Arial"/>
          <w:sz w:val="18"/>
          <w:szCs w:val="20"/>
        </w:rPr>
      </w:pPr>
    </w:p>
    <w:p w14:paraId="3265C759" w14:textId="77777777" w:rsidR="009A4B6C" w:rsidRDefault="009A4B6C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 xml:space="preserve">Prohlašuji, že </w:t>
      </w:r>
      <w:r>
        <w:rPr>
          <w:rFonts w:ascii="Arial" w:hAnsi="Arial" w:cs="Arial"/>
          <w:sz w:val="18"/>
          <w:szCs w:val="20"/>
        </w:rPr>
        <w:t>v</w:t>
      </w:r>
      <w:r w:rsidRPr="00A651BB">
        <w:rPr>
          <w:rFonts w:ascii="Arial" w:hAnsi="Arial" w:cs="Arial"/>
          <w:sz w:val="18"/>
          <w:szCs w:val="20"/>
        </w:rPr>
        <w:t>eškeré údaje v</w:t>
      </w:r>
      <w:r w:rsidR="00F97B7D">
        <w:rPr>
          <w:rFonts w:ascii="Arial" w:hAnsi="Arial" w:cs="Arial"/>
          <w:sz w:val="18"/>
          <w:szCs w:val="20"/>
        </w:rPr>
        <w:t> tomto formuláři</w:t>
      </w:r>
      <w:r w:rsidRPr="00A651BB">
        <w:rPr>
          <w:rFonts w:ascii="Arial" w:hAnsi="Arial" w:cs="Arial"/>
          <w:sz w:val="18"/>
          <w:szCs w:val="20"/>
        </w:rPr>
        <w:t xml:space="preserve"> jsou pravdivé a jsem si vědom</w:t>
      </w:r>
      <w:r>
        <w:rPr>
          <w:rFonts w:ascii="Arial" w:hAnsi="Arial" w:cs="Arial"/>
          <w:sz w:val="18"/>
          <w:szCs w:val="20"/>
        </w:rPr>
        <w:t>/</w:t>
      </w:r>
      <w:r w:rsidRPr="00A651BB">
        <w:rPr>
          <w:rFonts w:ascii="Arial" w:hAnsi="Arial" w:cs="Arial"/>
          <w:sz w:val="18"/>
          <w:szCs w:val="20"/>
        </w:rPr>
        <w:t>a případných následků, které by pro mne z nepravdivých údajů vyplývaly</w:t>
      </w:r>
      <w:r>
        <w:rPr>
          <w:rFonts w:ascii="Arial" w:hAnsi="Arial" w:cs="Arial"/>
          <w:sz w:val="18"/>
          <w:szCs w:val="20"/>
        </w:rPr>
        <w:t>.</w:t>
      </w:r>
    </w:p>
    <w:p w14:paraId="059D6E36" w14:textId="77777777" w:rsidR="009A4B6C" w:rsidRDefault="009A4B6C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14:paraId="0399CF09" w14:textId="77777777" w:rsidR="009A4B6C" w:rsidRDefault="009A4B6C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>Podpisem rovněž dávám svůj výslovný souhlas k tomu, aby státní orgány a další právnické osoby a fyzické osoby sdělily</w:t>
      </w:r>
      <w:r>
        <w:rPr>
          <w:rFonts w:ascii="Arial" w:hAnsi="Arial" w:cs="Arial"/>
          <w:sz w:val="18"/>
          <w:szCs w:val="20"/>
        </w:rPr>
        <w:t xml:space="preserve"> Městské realitní kanceláři města Příbram</w:t>
      </w:r>
      <w:r w:rsidRPr="00A651BB">
        <w:rPr>
          <w:rFonts w:ascii="Arial" w:hAnsi="Arial" w:cs="Arial"/>
          <w:sz w:val="18"/>
          <w:szCs w:val="20"/>
        </w:rPr>
        <w:t xml:space="preserve"> výši příjmu, </w:t>
      </w:r>
      <w:r>
        <w:rPr>
          <w:rFonts w:ascii="Arial" w:hAnsi="Arial" w:cs="Arial"/>
          <w:sz w:val="18"/>
          <w:szCs w:val="20"/>
        </w:rPr>
        <w:t xml:space="preserve">výši pohledávek, </w:t>
      </w:r>
      <w:r w:rsidRPr="00A651BB">
        <w:rPr>
          <w:rFonts w:ascii="Arial" w:hAnsi="Arial" w:cs="Arial"/>
          <w:sz w:val="18"/>
          <w:szCs w:val="20"/>
        </w:rPr>
        <w:t xml:space="preserve">údaje </w:t>
      </w:r>
      <w:r>
        <w:rPr>
          <w:rFonts w:ascii="Arial" w:hAnsi="Arial" w:cs="Arial"/>
          <w:sz w:val="18"/>
          <w:szCs w:val="20"/>
        </w:rPr>
        <w:t>o vlastnictví nemovitosti apod. ke všem osobám uvedených v</w:t>
      </w:r>
      <w:r w:rsidR="00F97B7D">
        <w:rPr>
          <w:rFonts w:ascii="Arial" w:hAnsi="Arial" w:cs="Arial"/>
          <w:sz w:val="18"/>
          <w:szCs w:val="20"/>
        </w:rPr>
        <w:t> tomto formuláři</w:t>
      </w:r>
      <w:r>
        <w:rPr>
          <w:rFonts w:ascii="Arial" w:hAnsi="Arial" w:cs="Arial"/>
          <w:sz w:val="18"/>
          <w:szCs w:val="20"/>
        </w:rPr>
        <w:t>.</w:t>
      </w:r>
    </w:p>
    <w:p w14:paraId="3EA82F56" w14:textId="77777777" w:rsidR="009A4B6C" w:rsidRDefault="009A4B6C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14:paraId="552CD061" w14:textId="77777777" w:rsidR="009A4B6C" w:rsidRDefault="004B51B8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Současně</w:t>
      </w:r>
      <w:r w:rsidR="009A4B6C" w:rsidRPr="00097059">
        <w:rPr>
          <w:rFonts w:ascii="Arial" w:hAnsi="Arial" w:cs="Arial"/>
          <w:sz w:val="18"/>
          <w:szCs w:val="20"/>
        </w:rPr>
        <w:t xml:space="preserve"> beru</w:t>
      </w:r>
      <w:r w:rsidR="009A4B6C">
        <w:rPr>
          <w:rFonts w:ascii="Arial" w:hAnsi="Arial" w:cs="Arial"/>
          <w:sz w:val="18"/>
          <w:szCs w:val="20"/>
        </w:rPr>
        <w:t xml:space="preserve"> n</w:t>
      </w:r>
      <w:r w:rsidR="009A4B6C" w:rsidRPr="00097059">
        <w:rPr>
          <w:rFonts w:ascii="Arial" w:hAnsi="Arial" w:cs="Arial"/>
          <w:sz w:val="18"/>
          <w:szCs w:val="20"/>
        </w:rPr>
        <w:t>a vědomí a souhlasím,</w:t>
      </w:r>
      <w:r w:rsidR="009A4B6C">
        <w:rPr>
          <w:rFonts w:ascii="Arial" w:hAnsi="Arial" w:cs="Arial"/>
          <w:sz w:val="18"/>
          <w:szCs w:val="20"/>
        </w:rPr>
        <w:t xml:space="preserve"> </w:t>
      </w:r>
      <w:r w:rsidR="009A4B6C" w:rsidRPr="00097059">
        <w:rPr>
          <w:rFonts w:ascii="Arial" w:hAnsi="Arial" w:cs="Arial"/>
          <w:sz w:val="18"/>
          <w:szCs w:val="20"/>
        </w:rPr>
        <w:t xml:space="preserve">že </w:t>
      </w:r>
      <w:r w:rsidR="009A4B6C">
        <w:rPr>
          <w:rFonts w:ascii="Arial" w:hAnsi="Arial" w:cs="Arial"/>
          <w:sz w:val="18"/>
          <w:szCs w:val="20"/>
        </w:rPr>
        <w:t xml:space="preserve">Městská realitní kancelář města Příbram, jako </w:t>
      </w:r>
      <w:r w:rsidR="009A4B6C" w:rsidRPr="00097059">
        <w:rPr>
          <w:rFonts w:ascii="Arial" w:hAnsi="Arial" w:cs="Arial"/>
          <w:sz w:val="18"/>
          <w:szCs w:val="20"/>
        </w:rPr>
        <w:t>pronajímatel</w:t>
      </w:r>
      <w:r w:rsidR="009A4B6C">
        <w:rPr>
          <w:rFonts w:ascii="Arial" w:hAnsi="Arial" w:cs="Arial"/>
          <w:sz w:val="18"/>
          <w:szCs w:val="20"/>
        </w:rPr>
        <w:t xml:space="preserve">, </w:t>
      </w:r>
      <w:r w:rsidR="009A4B6C" w:rsidRPr="00097059">
        <w:rPr>
          <w:rFonts w:ascii="Arial" w:hAnsi="Arial" w:cs="Arial"/>
          <w:sz w:val="18"/>
          <w:szCs w:val="20"/>
        </w:rPr>
        <w:t>zpracovává v souladu s obecně závaznými předpisy (z</w:t>
      </w:r>
      <w:r w:rsidR="009A4B6C">
        <w:rPr>
          <w:rFonts w:ascii="Arial" w:hAnsi="Arial" w:cs="Arial"/>
          <w:sz w:val="18"/>
          <w:szCs w:val="20"/>
        </w:rPr>
        <w:t xml:space="preserve">ákon </w:t>
      </w:r>
      <w:r w:rsidR="009A4B6C" w:rsidRPr="00097059">
        <w:rPr>
          <w:rFonts w:ascii="Arial" w:hAnsi="Arial" w:cs="Arial"/>
          <w:sz w:val="18"/>
          <w:szCs w:val="20"/>
        </w:rPr>
        <w:t>č. 110/2019 Sb.</w:t>
      </w:r>
      <w:r w:rsidR="009A4B6C">
        <w:rPr>
          <w:rFonts w:ascii="Arial" w:hAnsi="Arial" w:cs="Arial"/>
          <w:sz w:val="18"/>
          <w:szCs w:val="20"/>
        </w:rPr>
        <w:t>,</w:t>
      </w:r>
      <w:r w:rsidR="009A4B6C" w:rsidRPr="00097059">
        <w:rPr>
          <w:rFonts w:ascii="Arial" w:hAnsi="Arial" w:cs="Arial"/>
          <w:sz w:val="18"/>
          <w:szCs w:val="20"/>
        </w:rPr>
        <w:t xml:space="preserve"> o zpracování osobních údajů</w:t>
      </w:r>
      <w:r w:rsidR="009A4B6C">
        <w:rPr>
          <w:rFonts w:ascii="Arial" w:hAnsi="Arial" w:cs="Arial"/>
          <w:sz w:val="18"/>
          <w:szCs w:val="20"/>
        </w:rPr>
        <w:t xml:space="preserve">, ve znění pozdějších předpisů </w:t>
      </w:r>
      <w:r w:rsidR="009A4B6C" w:rsidRPr="00097059">
        <w:rPr>
          <w:rFonts w:ascii="Arial" w:hAnsi="Arial" w:cs="Arial"/>
          <w:sz w:val="18"/>
          <w:szCs w:val="20"/>
        </w:rPr>
        <w:t>a nařízení EU č. 2016/679</w:t>
      </w:r>
      <w:r w:rsidR="009A4B6C">
        <w:rPr>
          <w:rFonts w:ascii="Arial" w:hAnsi="Arial" w:cs="Arial"/>
          <w:sz w:val="18"/>
          <w:szCs w:val="20"/>
        </w:rPr>
        <w:t xml:space="preserve"> </w:t>
      </w:r>
      <w:r w:rsidR="009A4B6C" w:rsidRPr="00097059">
        <w:rPr>
          <w:rFonts w:ascii="Arial" w:hAnsi="Arial" w:cs="Arial"/>
          <w:sz w:val="18"/>
          <w:szCs w:val="20"/>
        </w:rPr>
        <w:t>- GDPR) osobní údaje</w:t>
      </w:r>
      <w:r w:rsidR="009A4B6C">
        <w:rPr>
          <w:rFonts w:ascii="Arial" w:hAnsi="Arial" w:cs="Arial"/>
          <w:sz w:val="18"/>
          <w:szCs w:val="20"/>
        </w:rPr>
        <w:t xml:space="preserve"> všech osob uvedených v této žádosti</w:t>
      </w:r>
      <w:r w:rsidR="009A4B6C" w:rsidRPr="00097059">
        <w:rPr>
          <w:rFonts w:ascii="Arial" w:hAnsi="Arial" w:cs="Arial"/>
          <w:sz w:val="18"/>
          <w:szCs w:val="20"/>
        </w:rPr>
        <w:t xml:space="preserve">, které </w:t>
      </w:r>
      <w:r w:rsidR="009A4B6C">
        <w:rPr>
          <w:rFonts w:ascii="Arial" w:hAnsi="Arial" w:cs="Arial"/>
          <w:sz w:val="18"/>
          <w:szCs w:val="20"/>
        </w:rPr>
        <w:t xml:space="preserve">jsme </w:t>
      </w:r>
      <w:r w:rsidR="009A4B6C" w:rsidRPr="00097059">
        <w:rPr>
          <w:rFonts w:ascii="Arial" w:hAnsi="Arial" w:cs="Arial"/>
          <w:sz w:val="18"/>
          <w:szCs w:val="20"/>
        </w:rPr>
        <w:t xml:space="preserve">dobrovolně </w:t>
      </w:r>
      <w:r w:rsidR="009A4B6C">
        <w:rPr>
          <w:rFonts w:ascii="Arial" w:hAnsi="Arial" w:cs="Arial"/>
          <w:sz w:val="18"/>
          <w:szCs w:val="20"/>
        </w:rPr>
        <w:t xml:space="preserve">do této žádosti uvedli. </w:t>
      </w:r>
      <w:r w:rsidR="009A4B6C" w:rsidRPr="00097059">
        <w:rPr>
          <w:rFonts w:ascii="Arial" w:hAnsi="Arial" w:cs="Arial"/>
          <w:sz w:val="18"/>
          <w:szCs w:val="20"/>
        </w:rPr>
        <w:t xml:space="preserve">Zpracování osobních údajů bude probíhat na základě oprávněného zájmu správce/pronajímatele nebo na základě následně uzavřené nájemní smlouvy. </w:t>
      </w:r>
    </w:p>
    <w:p w14:paraId="334306C9" w14:textId="77777777" w:rsidR="009A4B6C" w:rsidRDefault="009A4B6C" w:rsidP="009A4B6C">
      <w:pPr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8"/>
        <w:gridCol w:w="3398"/>
        <w:gridCol w:w="3396"/>
      </w:tblGrid>
      <w:tr w:rsidR="00F97B7D" w14:paraId="05871013" w14:textId="77777777" w:rsidTr="00C837BB">
        <w:trPr>
          <w:trHeight w:val="340"/>
        </w:trPr>
        <w:tc>
          <w:tcPr>
            <w:tcW w:w="1667" w:type="pct"/>
            <w:vAlign w:val="center"/>
          </w:tcPr>
          <w:p w14:paraId="2D6815ED" w14:textId="77777777" w:rsidR="00F97B7D" w:rsidRPr="00366F33" w:rsidRDefault="00F97B7D" w:rsidP="00C837BB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V </w:t>
            </w:r>
          </w:p>
        </w:tc>
        <w:tc>
          <w:tcPr>
            <w:tcW w:w="1667" w:type="pct"/>
            <w:vAlign w:val="center"/>
          </w:tcPr>
          <w:p w14:paraId="0D1DF4D3" w14:textId="77777777" w:rsidR="00F97B7D" w:rsidRPr="00366F33" w:rsidRDefault="00F97B7D" w:rsidP="00C837BB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667" w:type="pct"/>
            <w:vAlign w:val="center"/>
          </w:tcPr>
          <w:p w14:paraId="51460051" w14:textId="77777777" w:rsidR="00F97B7D" w:rsidRPr="00366F33" w:rsidRDefault="00F97B7D" w:rsidP="00C837BB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Podpis </w:t>
            </w:r>
          </w:p>
        </w:tc>
      </w:tr>
    </w:tbl>
    <w:p w14:paraId="29806AEA" w14:textId="77777777" w:rsidR="00F97B7D" w:rsidRDefault="00F97B7D" w:rsidP="009A4B6C">
      <w:pPr>
        <w:rPr>
          <w:b/>
        </w:rPr>
      </w:pPr>
    </w:p>
    <w:p w14:paraId="3E926DD2" w14:textId="77777777" w:rsidR="00C441E5" w:rsidRDefault="00C441E5" w:rsidP="009A4B6C">
      <w:pPr>
        <w:rPr>
          <w:b/>
        </w:rPr>
      </w:pPr>
    </w:p>
    <w:p w14:paraId="128BF0D3" w14:textId="77777777" w:rsidR="006B0230" w:rsidRDefault="006B0230" w:rsidP="009A4B6C">
      <w:pPr>
        <w:rPr>
          <w:b/>
        </w:rPr>
      </w:pPr>
    </w:p>
    <w:p w14:paraId="1DA298D5" w14:textId="77777777" w:rsidR="006B0230" w:rsidRDefault="006B0230" w:rsidP="009A4B6C">
      <w:pPr>
        <w:rPr>
          <w:b/>
        </w:rPr>
      </w:pPr>
    </w:p>
    <w:p w14:paraId="01CDF67A" w14:textId="77777777" w:rsidR="006B0230" w:rsidRDefault="006B0230" w:rsidP="009A4B6C">
      <w:pPr>
        <w:rPr>
          <w:b/>
        </w:rPr>
      </w:pPr>
    </w:p>
    <w:p w14:paraId="55756AA7" w14:textId="77777777" w:rsidR="006B0230" w:rsidRDefault="006B0230" w:rsidP="009A4B6C">
      <w:pPr>
        <w:rPr>
          <w:b/>
        </w:rPr>
      </w:pPr>
    </w:p>
    <w:p w14:paraId="14897BB0" w14:textId="77777777" w:rsidR="006B0230" w:rsidRDefault="006B0230" w:rsidP="009A4B6C">
      <w:pPr>
        <w:rPr>
          <w:b/>
        </w:rPr>
      </w:pPr>
    </w:p>
    <w:p w14:paraId="795AD272" w14:textId="77777777" w:rsidR="00BC47D7" w:rsidRDefault="00BC47D7" w:rsidP="009A4B6C">
      <w:pPr>
        <w:rPr>
          <w:b/>
        </w:rPr>
      </w:pPr>
    </w:p>
    <w:p w14:paraId="2C485281" w14:textId="77777777" w:rsidR="00BC47D7" w:rsidRDefault="00BC47D7" w:rsidP="009A4B6C">
      <w:pPr>
        <w:rPr>
          <w:b/>
        </w:rPr>
      </w:pPr>
    </w:p>
    <w:p w14:paraId="6D91F8B3" w14:textId="77777777" w:rsidR="006B0230" w:rsidRDefault="006B0230" w:rsidP="009A4B6C">
      <w:pPr>
        <w:rPr>
          <w:b/>
        </w:rPr>
      </w:pPr>
    </w:p>
    <w:p w14:paraId="13FEE311" w14:textId="77777777" w:rsidR="006B0230" w:rsidRDefault="00BC47D7" w:rsidP="009A4B6C">
      <w:pPr>
        <w:rPr>
          <w:b/>
        </w:rPr>
      </w:pPr>
      <w:r>
        <w:rPr>
          <w:rFonts w:ascii="Arial" w:hAnsi="Arial" w:cs="Arial"/>
          <w:b/>
          <w:sz w:val="18"/>
          <w:szCs w:val="20"/>
        </w:rPr>
        <w:t>UPOZORNĚNÍ</w:t>
      </w:r>
    </w:p>
    <w:p w14:paraId="3459B65A" w14:textId="77777777" w:rsidR="00C441E5" w:rsidRPr="00BC47D7" w:rsidRDefault="00C441E5" w:rsidP="00FB5000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hAnsi="Arial" w:cs="Arial"/>
          <w:b/>
          <w:kern w:val="3"/>
          <w:sz w:val="16"/>
          <w:szCs w:val="20"/>
        </w:rPr>
      </w:pPr>
      <w:r w:rsidRPr="00BC47D7">
        <w:rPr>
          <w:rFonts w:ascii="Arial" w:hAnsi="Arial" w:cs="Arial"/>
          <w:b/>
          <w:kern w:val="3"/>
          <w:sz w:val="16"/>
          <w:szCs w:val="20"/>
        </w:rPr>
        <w:t xml:space="preserve">Za příjmy </w:t>
      </w:r>
      <w:r w:rsidR="00BC47D7" w:rsidRPr="00BC47D7">
        <w:rPr>
          <w:rFonts w:ascii="Arial" w:hAnsi="Arial" w:cs="Arial"/>
          <w:b/>
          <w:kern w:val="3"/>
          <w:sz w:val="16"/>
          <w:szCs w:val="20"/>
        </w:rPr>
        <w:t xml:space="preserve">se </w:t>
      </w:r>
      <w:r w:rsidRPr="00BC47D7">
        <w:rPr>
          <w:rFonts w:ascii="Arial" w:hAnsi="Arial" w:cs="Arial"/>
          <w:b/>
          <w:kern w:val="3"/>
          <w:sz w:val="16"/>
          <w:szCs w:val="20"/>
        </w:rPr>
        <w:t xml:space="preserve">pro tyto nepovažují: </w:t>
      </w:r>
    </w:p>
    <w:p w14:paraId="70B576DB" w14:textId="77777777" w:rsidR="00C441E5" w:rsidRPr="00BC47D7" w:rsidRDefault="00C441E5" w:rsidP="00FB5000">
      <w:pPr>
        <w:pStyle w:val="Odstavecseseznamem"/>
        <w:ind w:left="567"/>
        <w:jc w:val="both"/>
        <w:rPr>
          <w:rFonts w:ascii="Arial" w:hAnsi="Arial" w:cs="Arial"/>
          <w:kern w:val="3"/>
          <w:sz w:val="16"/>
          <w:szCs w:val="20"/>
        </w:rPr>
      </w:pPr>
      <w:r w:rsidRPr="00BC47D7">
        <w:rPr>
          <w:rFonts w:ascii="Arial" w:hAnsi="Arial" w:cs="Arial"/>
          <w:kern w:val="3"/>
          <w:sz w:val="16"/>
          <w:szCs w:val="20"/>
        </w:rPr>
        <w:t>příspěvek na péči, část příspěvku na úhradu potřeb dítěte náležející z důvodu závislosti na pomoci jiné fyzické osoby ve stupni I až IV (zákon č. 108/2006 Sb.), příspěvek na mobilitu a příspěvek na zvláštní pomůcku (zákon č. 329/2011 Sb.), a zvláštní příspěvek k důchodu podle zvláštních právních předpisů, příjem plynoucí z důvodu péče o blízkou nebo jinou osobu, která má nárok na příspěvek na péči podle zákona o sociálních službách, je-li tato péče vykonávána fyzickou osobou patřící do okruhu společně posuzovaných osob, příjem plynoucí z titulu spravedlivého zadostiučinění přiznaného Evropským soudem pro lidská práva, kterou je ČR povinna uhradit; dále z příjmů, které jsou předmětem daně z příjmů fyzických osob a jsou od této daně osvobozeny: příjmy ze závislé činnosti a funkční požitky osvobozené od daně z příjmů fyzických osob, které nejsou v § 6 zákona o daních z příjmů; příjmy z prodeje nemovitostí; přijaté náhrady škody, náhrady nemajetkové újmy, plnění z pojištění majetku, plnění z pojištění odpovědnosti za škody a finanční prostředky na odstranění následků živelní pohromy; peněžní pomoc obětem trestné činnosti; sociální výpomoc poskytovaná zaměstnavatelem; podpora a příspěvky z prostředků nadací a občanských sdružení; stipendia; odměny vyplácené dárcům za odběr krve a jiných biologických materiálů z lidského organismu; náhrady (příspěvky) pobytových výloh poskytovaných orgány Evropské unie zaměstnancům (národním expertům) vyslaným k působení do institucí Evropské unie; příjem plynoucí ve formě daňového bonusu, a to ve výši po odpočtu výdajů vynaložených na jejich dosažení, zajištění a udržení, které se pro tento účel stanoví obdobně jako takové výdaje pro určení základu daně podle zákona o daních z příjmů.</w:t>
      </w:r>
    </w:p>
    <w:p w14:paraId="7C9D996E" w14:textId="77777777" w:rsidR="00FB5000" w:rsidRPr="00BC47D7" w:rsidRDefault="00FB5000" w:rsidP="00FB5000">
      <w:pPr>
        <w:ind w:left="567" w:hanging="567"/>
        <w:jc w:val="both"/>
        <w:rPr>
          <w:rFonts w:ascii="Arial" w:hAnsi="Arial" w:cs="Arial"/>
          <w:kern w:val="3"/>
          <w:sz w:val="16"/>
          <w:szCs w:val="20"/>
        </w:rPr>
      </w:pPr>
    </w:p>
    <w:p w14:paraId="45140420" w14:textId="77777777" w:rsidR="00FB5000" w:rsidRPr="00BC47D7" w:rsidRDefault="00FB5000" w:rsidP="00FB5000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="Arial" w:hAnsi="Arial" w:cs="Arial"/>
          <w:kern w:val="3"/>
          <w:sz w:val="16"/>
          <w:szCs w:val="20"/>
        </w:rPr>
      </w:pPr>
      <w:r w:rsidRPr="00BC47D7">
        <w:rPr>
          <w:rFonts w:ascii="Arial" w:hAnsi="Arial" w:cs="Arial"/>
          <w:kern w:val="3"/>
          <w:sz w:val="16"/>
          <w:szCs w:val="20"/>
        </w:rPr>
        <w:t>Veškeré příjmy vyplácené v cizí měně se přepočtou na českou měnu podle § 7 odst. 4 zákona č. 110/2006 Sb., o životním a existenčním minimu</w:t>
      </w:r>
      <w:r w:rsidR="00BC47D7" w:rsidRPr="00BC47D7">
        <w:rPr>
          <w:rFonts w:ascii="Arial" w:hAnsi="Arial" w:cs="Arial"/>
          <w:kern w:val="3"/>
          <w:sz w:val="16"/>
          <w:szCs w:val="20"/>
        </w:rPr>
        <w:t>, ve znění pozdějších předpisů</w:t>
      </w:r>
      <w:r w:rsidRPr="00BC47D7">
        <w:rPr>
          <w:rFonts w:ascii="Arial" w:hAnsi="Arial" w:cs="Arial"/>
          <w:kern w:val="3"/>
          <w:sz w:val="16"/>
          <w:szCs w:val="20"/>
        </w:rPr>
        <w:t>.</w:t>
      </w:r>
    </w:p>
    <w:sectPr w:rsidR="00FB5000" w:rsidRPr="00BC47D7" w:rsidSect="002056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40" w:orient="landscape" w:code="8"/>
      <w:pgMar w:top="1304" w:right="851" w:bottom="130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1916A" w14:textId="77777777" w:rsidR="007A6F2E" w:rsidRDefault="007A6F2E" w:rsidP="0000286E">
      <w:r>
        <w:separator/>
      </w:r>
    </w:p>
  </w:endnote>
  <w:endnote w:type="continuationSeparator" w:id="0">
    <w:p w14:paraId="47F03402" w14:textId="77777777" w:rsidR="007A6F2E" w:rsidRDefault="007A6F2E" w:rsidP="000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4B50" w14:textId="77777777"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A96601" wp14:editId="35BAF6D3">
          <wp:simplePos x="0" y="0"/>
          <wp:positionH relativeFrom="margin">
            <wp:posOffset>-808990</wp:posOffset>
          </wp:positionH>
          <wp:positionV relativeFrom="page">
            <wp:posOffset>9807134</wp:posOffset>
          </wp:positionV>
          <wp:extent cx="7524750" cy="857034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261" cy="90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38B17" w14:textId="77777777"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9BDAE9" wp14:editId="562A09D0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10316" cy="85573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316" cy="85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552E4" w14:textId="77777777" w:rsidR="007A6F2E" w:rsidRDefault="007A6F2E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8ACC057" wp14:editId="365B7B49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23471" cy="857234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1" cy="857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9F1E1" w14:textId="77777777" w:rsidR="007A6F2E" w:rsidRDefault="007A6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60E89" w14:textId="77777777" w:rsidR="007A6F2E" w:rsidRDefault="007A6F2E" w:rsidP="0000286E">
      <w:r>
        <w:separator/>
      </w:r>
    </w:p>
  </w:footnote>
  <w:footnote w:type="continuationSeparator" w:id="0">
    <w:p w14:paraId="7B4EC362" w14:textId="77777777" w:rsidR="007A6F2E" w:rsidRDefault="007A6F2E" w:rsidP="0000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8EFC" w14:textId="77777777" w:rsidR="00A16221" w:rsidRDefault="00A162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6A0B9" w14:textId="77777777" w:rsidR="00A16221" w:rsidRDefault="00A162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1817" w14:textId="3F5B6C92" w:rsidR="007A6F2E" w:rsidRDefault="00AB1D8A" w:rsidP="00A16221">
    <w:pPr>
      <w:pStyle w:val="Zhlav"/>
      <w:tabs>
        <w:tab w:val="clear" w:pos="4536"/>
        <w:tab w:val="clear" w:pos="9072"/>
        <w:tab w:val="left" w:pos="1859"/>
      </w:tabs>
    </w:pPr>
    <w:bookmarkStart w:id="0" w:name="_GoBack"/>
    <w:r>
      <w:rPr>
        <w:noProof/>
      </w:rPr>
      <w:drawing>
        <wp:anchor distT="0" distB="0" distL="114300" distR="114300" simplePos="0" relativeHeight="251664384" behindDoc="1" locked="0" layoutInCell="1" allowOverlap="1" wp14:anchorId="25C7635B" wp14:editId="6D3B5806">
          <wp:simplePos x="0" y="0"/>
          <wp:positionH relativeFrom="column">
            <wp:posOffset>-64135</wp:posOffset>
          </wp:positionH>
          <wp:positionV relativeFrom="paragraph">
            <wp:posOffset>95885</wp:posOffset>
          </wp:positionV>
          <wp:extent cx="4279900" cy="532785"/>
          <wp:effectExtent l="0" t="0" r="635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k_logo_horizont_full_color_rgb_900px_w_72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849" cy="58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A1622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23D"/>
    <w:multiLevelType w:val="hybridMultilevel"/>
    <w:tmpl w:val="B16E474C"/>
    <w:lvl w:ilvl="0" w:tplc="A4D0550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cs-CZ" w:eastAsia="en-US" w:bidi="ar-SA"/>
      </w:rPr>
    </w:lvl>
    <w:lvl w:ilvl="1" w:tplc="6AAE1A2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2" w:tplc="9E2A54A8">
      <w:numFmt w:val="bullet"/>
      <w:lvlText w:val="•"/>
      <w:lvlJc w:val="left"/>
      <w:pPr>
        <w:ind w:left="2797" w:hanging="360"/>
      </w:pPr>
      <w:rPr>
        <w:rFonts w:hint="default"/>
        <w:lang w:val="cs-CZ" w:eastAsia="en-US" w:bidi="ar-SA"/>
      </w:rPr>
    </w:lvl>
    <w:lvl w:ilvl="3" w:tplc="316ED6AA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DB4ED0C0">
      <w:numFmt w:val="bullet"/>
      <w:lvlText w:val="•"/>
      <w:lvlJc w:val="left"/>
      <w:pPr>
        <w:ind w:left="4574" w:hanging="360"/>
      </w:pPr>
      <w:rPr>
        <w:rFonts w:hint="default"/>
        <w:lang w:val="cs-CZ" w:eastAsia="en-US" w:bidi="ar-SA"/>
      </w:rPr>
    </w:lvl>
    <w:lvl w:ilvl="5" w:tplc="CC568076">
      <w:numFmt w:val="bullet"/>
      <w:lvlText w:val="•"/>
      <w:lvlJc w:val="left"/>
      <w:pPr>
        <w:ind w:left="5463" w:hanging="360"/>
      </w:pPr>
      <w:rPr>
        <w:rFonts w:hint="default"/>
        <w:lang w:val="cs-CZ" w:eastAsia="en-US" w:bidi="ar-SA"/>
      </w:rPr>
    </w:lvl>
    <w:lvl w:ilvl="6" w:tplc="C94867EE">
      <w:numFmt w:val="bullet"/>
      <w:lvlText w:val="•"/>
      <w:lvlJc w:val="left"/>
      <w:pPr>
        <w:ind w:left="6351" w:hanging="360"/>
      </w:pPr>
      <w:rPr>
        <w:rFonts w:hint="default"/>
        <w:lang w:val="cs-CZ" w:eastAsia="en-US" w:bidi="ar-SA"/>
      </w:rPr>
    </w:lvl>
    <w:lvl w:ilvl="7" w:tplc="A0F6A638">
      <w:numFmt w:val="bullet"/>
      <w:lvlText w:val="•"/>
      <w:lvlJc w:val="left"/>
      <w:pPr>
        <w:ind w:left="7240" w:hanging="360"/>
      </w:pPr>
      <w:rPr>
        <w:rFonts w:hint="default"/>
        <w:lang w:val="cs-CZ" w:eastAsia="en-US" w:bidi="ar-SA"/>
      </w:rPr>
    </w:lvl>
    <w:lvl w:ilvl="8" w:tplc="55E47076">
      <w:numFmt w:val="bullet"/>
      <w:lvlText w:val="•"/>
      <w:lvlJc w:val="left"/>
      <w:pPr>
        <w:ind w:left="812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97D74ED"/>
    <w:multiLevelType w:val="hybridMultilevel"/>
    <w:tmpl w:val="E84AFA60"/>
    <w:lvl w:ilvl="0" w:tplc="A4D0550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1D12"/>
    <w:multiLevelType w:val="multilevel"/>
    <w:tmpl w:val="EA846C68"/>
    <w:styleLink w:val="WWNum1"/>
    <w:lvl w:ilvl="0">
      <w:numFmt w:val="bullet"/>
      <w:lvlText w:val="-"/>
      <w:lvlJc w:val="left"/>
      <w:pPr>
        <w:ind w:left="600" w:hanging="360"/>
      </w:pPr>
      <w:rPr>
        <w:rFonts w:ascii="Calibri" w:eastAsia="Times New Roman" w:hAnsi="Calibri" w:cs="Times New Roman"/>
        <w:b/>
        <w:sz w:val="16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3" w15:restartNumberingAfterBreak="0">
    <w:nsid w:val="22D467FF"/>
    <w:multiLevelType w:val="hybridMultilevel"/>
    <w:tmpl w:val="B16E474C"/>
    <w:lvl w:ilvl="0" w:tplc="A4D0550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cs-CZ" w:eastAsia="en-US" w:bidi="ar-SA"/>
      </w:rPr>
    </w:lvl>
    <w:lvl w:ilvl="1" w:tplc="6AAE1A2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2" w:tplc="9E2A54A8">
      <w:numFmt w:val="bullet"/>
      <w:lvlText w:val="•"/>
      <w:lvlJc w:val="left"/>
      <w:pPr>
        <w:ind w:left="2797" w:hanging="360"/>
      </w:pPr>
      <w:rPr>
        <w:rFonts w:hint="default"/>
        <w:lang w:val="cs-CZ" w:eastAsia="en-US" w:bidi="ar-SA"/>
      </w:rPr>
    </w:lvl>
    <w:lvl w:ilvl="3" w:tplc="316ED6AA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DB4ED0C0">
      <w:numFmt w:val="bullet"/>
      <w:lvlText w:val="•"/>
      <w:lvlJc w:val="left"/>
      <w:pPr>
        <w:ind w:left="4574" w:hanging="360"/>
      </w:pPr>
      <w:rPr>
        <w:rFonts w:hint="default"/>
        <w:lang w:val="cs-CZ" w:eastAsia="en-US" w:bidi="ar-SA"/>
      </w:rPr>
    </w:lvl>
    <w:lvl w:ilvl="5" w:tplc="CC568076">
      <w:numFmt w:val="bullet"/>
      <w:lvlText w:val="•"/>
      <w:lvlJc w:val="left"/>
      <w:pPr>
        <w:ind w:left="5463" w:hanging="360"/>
      </w:pPr>
      <w:rPr>
        <w:rFonts w:hint="default"/>
        <w:lang w:val="cs-CZ" w:eastAsia="en-US" w:bidi="ar-SA"/>
      </w:rPr>
    </w:lvl>
    <w:lvl w:ilvl="6" w:tplc="C94867EE">
      <w:numFmt w:val="bullet"/>
      <w:lvlText w:val="•"/>
      <w:lvlJc w:val="left"/>
      <w:pPr>
        <w:ind w:left="6351" w:hanging="360"/>
      </w:pPr>
      <w:rPr>
        <w:rFonts w:hint="default"/>
        <w:lang w:val="cs-CZ" w:eastAsia="en-US" w:bidi="ar-SA"/>
      </w:rPr>
    </w:lvl>
    <w:lvl w:ilvl="7" w:tplc="A0F6A638">
      <w:numFmt w:val="bullet"/>
      <w:lvlText w:val="•"/>
      <w:lvlJc w:val="left"/>
      <w:pPr>
        <w:ind w:left="7240" w:hanging="360"/>
      </w:pPr>
      <w:rPr>
        <w:rFonts w:hint="default"/>
        <w:lang w:val="cs-CZ" w:eastAsia="en-US" w:bidi="ar-SA"/>
      </w:rPr>
    </w:lvl>
    <w:lvl w:ilvl="8" w:tplc="55E47076">
      <w:numFmt w:val="bullet"/>
      <w:lvlText w:val="•"/>
      <w:lvlJc w:val="left"/>
      <w:pPr>
        <w:ind w:left="8129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71165FE"/>
    <w:multiLevelType w:val="hybridMultilevel"/>
    <w:tmpl w:val="F1922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7D0E"/>
    <w:multiLevelType w:val="hybridMultilevel"/>
    <w:tmpl w:val="D046967C"/>
    <w:lvl w:ilvl="0" w:tplc="877C29F0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  <w:bCs/>
        <w:i w:val="0"/>
        <w:iCs w:val="0"/>
        <w:spacing w:val="-6"/>
        <w:w w:val="100"/>
        <w:sz w:val="18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bookFoldPrinting/>
  <w:bookFoldPrintingSheets w:val="4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E"/>
    <w:rsid w:val="0000286E"/>
    <w:rsid w:val="00002D0C"/>
    <w:rsid w:val="000042E5"/>
    <w:rsid w:val="00026EE8"/>
    <w:rsid w:val="00063FC6"/>
    <w:rsid w:val="00064C9B"/>
    <w:rsid w:val="00074F04"/>
    <w:rsid w:val="00097059"/>
    <w:rsid w:val="000D53AC"/>
    <w:rsid w:val="000E03FB"/>
    <w:rsid w:val="000F28D1"/>
    <w:rsid w:val="001507C3"/>
    <w:rsid w:val="00152799"/>
    <w:rsid w:val="00167089"/>
    <w:rsid w:val="001909A4"/>
    <w:rsid w:val="001976D9"/>
    <w:rsid w:val="001A7860"/>
    <w:rsid w:val="001B36A0"/>
    <w:rsid w:val="001F503D"/>
    <w:rsid w:val="002056BF"/>
    <w:rsid w:val="002750ED"/>
    <w:rsid w:val="00292178"/>
    <w:rsid w:val="002D001E"/>
    <w:rsid w:val="002D5BF0"/>
    <w:rsid w:val="002E5692"/>
    <w:rsid w:val="0030262D"/>
    <w:rsid w:val="00311131"/>
    <w:rsid w:val="003570F5"/>
    <w:rsid w:val="00366F33"/>
    <w:rsid w:val="003A111E"/>
    <w:rsid w:val="003E4D2A"/>
    <w:rsid w:val="003E6A95"/>
    <w:rsid w:val="003F5441"/>
    <w:rsid w:val="003F5536"/>
    <w:rsid w:val="0041285E"/>
    <w:rsid w:val="00422877"/>
    <w:rsid w:val="004369FE"/>
    <w:rsid w:val="0045101B"/>
    <w:rsid w:val="004B165E"/>
    <w:rsid w:val="004B5068"/>
    <w:rsid w:val="004B51B8"/>
    <w:rsid w:val="00521652"/>
    <w:rsid w:val="0054391B"/>
    <w:rsid w:val="0055393C"/>
    <w:rsid w:val="00563881"/>
    <w:rsid w:val="00565742"/>
    <w:rsid w:val="00570A03"/>
    <w:rsid w:val="00591D3B"/>
    <w:rsid w:val="00597175"/>
    <w:rsid w:val="005B7B11"/>
    <w:rsid w:val="005E09F3"/>
    <w:rsid w:val="005F293F"/>
    <w:rsid w:val="00606411"/>
    <w:rsid w:val="00614C8D"/>
    <w:rsid w:val="0062451E"/>
    <w:rsid w:val="00631B2E"/>
    <w:rsid w:val="00636543"/>
    <w:rsid w:val="00641CA6"/>
    <w:rsid w:val="0066576C"/>
    <w:rsid w:val="00667EEE"/>
    <w:rsid w:val="006B0230"/>
    <w:rsid w:val="006B1FA5"/>
    <w:rsid w:val="006D2EAA"/>
    <w:rsid w:val="006E0D6B"/>
    <w:rsid w:val="006E3CD1"/>
    <w:rsid w:val="006E698A"/>
    <w:rsid w:val="00704968"/>
    <w:rsid w:val="00713154"/>
    <w:rsid w:val="0072384F"/>
    <w:rsid w:val="00724338"/>
    <w:rsid w:val="007245A7"/>
    <w:rsid w:val="00734088"/>
    <w:rsid w:val="00784B20"/>
    <w:rsid w:val="007A0153"/>
    <w:rsid w:val="007A4BBD"/>
    <w:rsid w:val="007A6F2E"/>
    <w:rsid w:val="007B1159"/>
    <w:rsid w:val="007D743E"/>
    <w:rsid w:val="00801CD6"/>
    <w:rsid w:val="00812452"/>
    <w:rsid w:val="00851143"/>
    <w:rsid w:val="00852E93"/>
    <w:rsid w:val="00895DF5"/>
    <w:rsid w:val="008B23F0"/>
    <w:rsid w:val="008C0BC8"/>
    <w:rsid w:val="008C5A40"/>
    <w:rsid w:val="008D02E6"/>
    <w:rsid w:val="00913081"/>
    <w:rsid w:val="009412B8"/>
    <w:rsid w:val="009476F4"/>
    <w:rsid w:val="00951280"/>
    <w:rsid w:val="00992426"/>
    <w:rsid w:val="009960CA"/>
    <w:rsid w:val="009A4B6C"/>
    <w:rsid w:val="009C15A3"/>
    <w:rsid w:val="009C3DD8"/>
    <w:rsid w:val="009D157C"/>
    <w:rsid w:val="009D251D"/>
    <w:rsid w:val="009E1121"/>
    <w:rsid w:val="009E188D"/>
    <w:rsid w:val="00A0088C"/>
    <w:rsid w:val="00A00D0D"/>
    <w:rsid w:val="00A13B8D"/>
    <w:rsid w:val="00A16221"/>
    <w:rsid w:val="00A16E31"/>
    <w:rsid w:val="00A40FD0"/>
    <w:rsid w:val="00A52E5F"/>
    <w:rsid w:val="00A55CD8"/>
    <w:rsid w:val="00A651BB"/>
    <w:rsid w:val="00A72BA5"/>
    <w:rsid w:val="00A77474"/>
    <w:rsid w:val="00A965E3"/>
    <w:rsid w:val="00AA0C1A"/>
    <w:rsid w:val="00AA1091"/>
    <w:rsid w:val="00AB1D8A"/>
    <w:rsid w:val="00AE0308"/>
    <w:rsid w:val="00AE5FBE"/>
    <w:rsid w:val="00AF0A84"/>
    <w:rsid w:val="00AF4733"/>
    <w:rsid w:val="00AF63AB"/>
    <w:rsid w:val="00B300DE"/>
    <w:rsid w:val="00B563CC"/>
    <w:rsid w:val="00B60361"/>
    <w:rsid w:val="00B65793"/>
    <w:rsid w:val="00B6695E"/>
    <w:rsid w:val="00B7356F"/>
    <w:rsid w:val="00BA51ED"/>
    <w:rsid w:val="00BB671E"/>
    <w:rsid w:val="00BC1111"/>
    <w:rsid w:val="00BC47D7"/>
    <w:rsid w:val="00BE6408"/>
    <w:rsid w:val="00C03790"/>
    <w:rsid w:val="00C05776"/>
    <w:rsid w:val="00C15536"/>
    <w:rsid w:val="00C441E5"/>
    <w:rsid w:val="00C545C9"/>
    <w:rsid w:val="00C805D6"/>
    <w:rsid w:val="00C84093"/>
    <w:rsid w:val="00CD4EDB"/>
    <w:rsid w:val="00CE5B73"/>
    <w:rsid w:val="00D5768D"/>
    <w:rsid w:val="00D84DB0"/>
    <w:rsid w:val="00D874C8"/>
    <w:rsid w:val="00DC0669"/>
    <w:rsid w:val="00DE1E03"/>
    <w:rsid w:val="00E22EB8"/>
    <w:rsid w:val="00E2404D"/>
    <w:rsid w:val="00E27B6A"/>
    <w:rsid w:val="00E309A1"/>
    <w:rsid w:val="00E313A3"/>
    <w:rsid w:val="00E325D7"/>
    <w:rsid w:val="00E41B3E"/>
    <w:rsid w:val="00E550C5"/>
    <w:rsid w:val="00E93C76"/>
    <w:rsid w:val="00F41E76"/>
    <w:rsid w:val="00F6271F"/>
    <w:rsid w:val="00F6273C"/>
    <w:rsid w:val="00F64B92"/>
    <w:rsid w:val="00F85E46"/>
    <w:rsid w:val="00F97B7D"/>
    <w:rsid w:val="00FA180D"/>
    <w:rsid w:val="00FB5000"/>
    <w:rsid w:val="00FF0CED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1355FC"/>
  <w15:chartTrackingRefBased/>
  <w15:docId w15:val="{488348AE-D279-4C02-A1AE-1DFFA4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8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0286E"/>
  </w:style>
  <w:style w:type="paragraph" w:styleId="Zpat">
    <w:name w:val="footer"/>
    <w:basedOn w:val="Normln"/>
    <w:link w:val="ZpatChar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0286E"/>
  </w:style>
  <w:style w:type="paragraph" w:customStyle="1" w:styleId="Znacka">
    <w:name w:val="Znacka"/>
    <w:qFormat/>
    <w:rsid w:val="0000286E"/>
    <w:pPr>
      <w:spacing w:after="0"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paragraph" w:customStyle="1" w:styleId="Standard">
    <w:name w:val="Standard"/>
    <w:rsid w:val="00BE6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hi-IN" w:bidi="hi-IN"/>
    </w:rPr>
  </w:style>
  <w:style w:type="paragraph" w:styleId="Odstavecseseznamem">
    <w:name w:val="List Paragraph"/>
    <w:basedOn w:val="Standard"/>
    <w:uiPriority w:val="1"/>
    <w:qFormat/>
    <w:rsid w:val="00BE6408"/>
    <w:pPr>
      <w:widowControl/>
      <w:suppressAutoHyphens w:val="0"/>
      <w:ind w:left="720"/>
    </w:pPr>
    <w:rPr>
      <w:rFonts w:eastAsia="Times New Roman" w:cs="Times New Roman"/>
      <w:kern w:val="0"/>
      <w:lang w:eastAsia="cs-CZ" w:bidi="ar-SA"/>
    </w:rPr>
  </w:style>
  <w:style w:type="numbering" w:customStyle="1" w:styleId="WWNum1">
    <w:name w:val="WWNum1"/>
    <w:basedOn w:val="Bezseznamu"/>
    <w:rsid w:val="00BE6408"/>
    <w:pPr>
      <w:numPr>
        <w:numId w:val="1"/>
      </w:numPr>
    </w:pPr>
  </w:style>
  <w:style w:type="table" w:styleId="Mkatabulky">
    <w:name w:val="Table Grid"/>
    <w:basedOn w:val="Normlntabulka"/>
    <w:uiPriority w:val="39"/>
    <w:rsid w:val="00B3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E188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88D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AE03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E0308"/>
    <w:pPr>
      <w:suppressAutoHyphens w:val="0"/>
      <w:autoSpaceDE w:val="0"/>
      <w:autoSpaceDN w:val="0"/>
      <w:spacing w:before="42"/>
      <w:ind w:left="86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styleId="Zkladntext">
    <w:name w:val="Body Text"/>
    <w:basedOn w:val="Normln"/>
    <w:link w:val="ZkladntextChar"/>
    <w:uiPriority w:val="1"/>
    <w:qFormat/>
    <w:rsid w:val="00AE0308"/>
    <w:pPr>
      <w:suppressAutoHyphens w:val="0"/>
      <w:autoSpaceDE w:val="0"/>
      <w:autoSpaceDN w:val="0"/>
    </w:pPr>
    <w:rPr>
      <w:rFonts w:ascii="Arial" w:eastAsia="Arial" w:hAnsi="Arial" w:cs="Arial"/>
      <w:kern w:val="0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E0308"/>
    <w:rPr>
      <w:rFonts w:ascii="Arial" w:eastAsia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C5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E955-A9C4-4A69-BD7B-8F937B6DB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5BC96-CC52-4196-8495-3909AAE1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04092F-6FE6-4DB7-B3B0-A8D8F350014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49E6D59-AD01-461E-B59F-0F124DDF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Kalát</dc:creator>
  <cp:keywords/>
  <dc:description/>
  <cp:lastModifiedBy>Ondřej Muravecký</cp:lastModifiedBy>
  <cp:revision>10</cp:revision>
  <cp:lastPrinted>2025-03-31T05:34:00Z</cp:lastPrinted>
  <dcterms:created xsi:type="dcterms:W3CDTF">2025-01-10T06:15:00Z</dcterms:created>
  <dcterms:modified xsi:type="dcterms:W3CDTF">2025-03-31T05:46:00Z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0x010100A507BF9FBE87E6469EE9109C8780138B</vt:lpwstr>
  </property>
</Properties>
</file>